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b/>
          <w:bCs/>
          <w:sz w:val="24"/>
          <w:szCs w:val="24"/>
          <w:rtl/>
        </w:rPr>
        <w:t>"روانشناسی مهاجرت"</w:t>
      </w:r>
      <w:r w:rsidRPr="007E7F71">
        <w:rPr>
          <w:rFonts w:ascii="Times New Roman" w:eastAsia="Times New Roman" w:hAnsi="Times New Roman" w:cs="Times New Roman"/>
          <w:sz w:val="24"/>
          <w:szCs w:val="24"/>
          <w:rtl/>
        </w:rPr>
        <w:t xml:space="preserve"> مهاجرت فرآیندی پیچیده و چندوجهی است که ابعاد مختلف زندگی فرد را تحت تاثیر قرار می دهد. از یک سو، مهاجرت می تواند فرصت های جدیدی را برای رشد فردی، تحصیلی و شغلی فراهم آورد. اما از سوی دیگر، با چالش های متعددی از جمله سازگاری با فرهنگ و زبان جدید، دوری از عزیزان، ابهامات شغلی و اجتماعی و مواجهه با تبعیض همراه است.</w:t>
      </w:r>
    </w:p>
    <w:p w:rsidR="007E7F71" w:rsidRPr="007E7F71" w:rsidRDefault="007E7F71" w:rsidP="007E7F71">
      <w:pPr>
        <w:bidi/>
        <w:spacing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انواع مختلف روانشناسی در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جدول زیر به تفکیک انواع مختلف روانشناسی در مهاجرت، به همراه شرح مختصری از وظایف و حوزه تخصصی هر کدام می‌پردازد: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10"/>
        <w:gridCol w:w="4502"/>
        <w:gridCol w:w="3348"/>
      </w:tblGrid>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jc w:val="center"/>
              <w:rPr>
                <w:rFonts w:ascii="Times New Roman" w:eastAsia="Times New Roman" w:hAnsi="Times New Roman" w:cs="Times New Roman"/>
                <w:b/>
                <w:bCs/>
                <w:sz w:val="24"/>
                <w:szCs w:val="24"/>
                <w:rtl/>
              </w:rPr>
            </w:pPr>
            <w:r w:rsidRPr="007E7F71">
              <w:rPr>
                <w:rFonts w:ascii="Times New Roman" w:eastAsia="Times New Roman" w:hAnsi="Times New Roman" w:cs="Times New Roman"/>
                <w:b/>
                <w:bCs/>
                <w:sz w:val="24"/>
                <w:szCs w:val="24"/>
                <w:rtl/>
              </w:rPr>
              <w:t>نوع روانشناسی</w:t>
            </w:r>
          </w:p>
        </w:tc>
        <w:tc>
          <w:tcPr>
            <w:tcW w:w="0" w:type="auto"/>
            <w:vAlign w:val="center"/>
            <w:hideMark/>
          </w:tcPr>
          <w:p w:rsidR="007E7F71" w:rsidRPr="007E7F71" w:rsidRDefault="007E7F71" w:rsidP="007E7F71">
            <w:pPr>
              <w:bidi/>
              <w:spacing w:after="0" w:line="240" w:lineRule="auto"/>
              <w:jc w:val="center"/>
              <w:rPr>
                <w:rFonts w:ascii="Times New Roman" w:eastAsia="Times New Roman" w:hAnsi="Times New Roman" w:cs="Times New Roman"/>
                <w:b/>
                <w:bCs/>
                <w:sz w:val="24"/>
                <w:szCs w:val="24"/>
              </w:rPr>
            </w:pPr>
            <w:r w:rsidRPr="007E7F71">
              <w:rPr>
                <w:rFonts w:ascii="Times New Roman" w:eastAsia="Times New Roman" w:hAnsi="Times New Roman" w:cs="Times New Roman"/>
                <w:b/>
                <w:bCs/>
                <w:sz w:val="24"/>
                <w:szCs w:val="24"/>
                <w:rtl/>
              </w:rPr>
              <w:t>شرح وظایف</w:t>
            </w:r>
          </w:p>
        </w:tc>
        <w:tc>
          <w:tcPr>
            <w:tcW w:w="0" w:type="auto"/>
            <w:vAlign w:val="center"/>
            <w:hideMark/>
          </w:tcPr>
          <w:p w:rsidR="007E7F71" w:rsidRPr="007E7F71" w:rsidRDefault="007E7F71" w:rsidP="007E7F71">
            <w:pPr>
              <w:bidi/>
              <w:spacing w:after="0" w:line="240" w:lineRule="auto"/>
              <w:jc w:val="center"/>
              <w:rPr>
                <w:rFonts w:ascii="Times New Roman" w:eastAsia="Times New Roman" w:hAnsi="Times New Roman" w:cs="Times New Roman"/>
                <w:b/>
                <w:bCs/>
                <w:sz w:val="24"/>
                <w:szCs w:val="24"/>
              </w:rPr>
            </w:pPr>
            <w:r w:rsidRPr="007E7F71">
              <w:rPr>
                <w:rFonts w:ascii="Times New Roman" w:eastAsia="Times New Roman" w:hAnsi="Times New Roman" w:cs="Times New Roman"/>
                <w:b/>
                <w:bCs/>
                <w:sz w:val="24"/>
                <w:szCs w:val="24"/>
                <w:rtl/>
              </w:rPr>
              <w:t>حوزه تخصصی</w:t>
            </w:r>
          </w:p>
        </w:tc>
      </w:tr>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روانشناسی مهاجرت</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بررسی مسائل روانی مرتبط با مهاجرت، مانند اضطراب، افسردگی، و مشکلات سازگاری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مهاجران در با چالش‌های مهاجرت</w:t>
            </w:r>
          </w:p>
        </w:tc>
      </w:tr>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روانشناسی بین فرهنگی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بررسی تعاملات بین افراد از فرهنگ‌های مختلف</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مهاجران در درک و تعامل با فرهنگ جدید</w:t>
            </w:r>
          </w:p>
        </w:tc>
      </w:tr>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روانشناسی اجتماعی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بررسی رفتار و تعاملات اجتماعی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مهاجران در ایجاد روابط جدید و</w:t>
            </w:r>
            <w:r w:rsidRPr="007E7F71">
              <w:rPr>
                <w:rFonts w:ascii="MS Gothic" w:eastAsia="MS Gothic" w:hAnsi="MS Gothic" w:cs="MS Gothic"/>
                <w:sz w:val="24"/>
                <w:szCs w:val="24"/>
              </w:rPr>
              <w:t>融入</w:t>
            </w:r>
            <w:r w:rsidRPr="007E7F71">
              <w:rPr>
                <w:rFonts w:ascii="Times New Roman" w:eastAsia="Times New Roman" w:hAnsi="Times New Roman" w:cs="Times New Roman"/>
                <w:sz w:val="24"/>
                <w:szCs w:val="24"/>
              </w:rPr>
              <w:t xml:space="preserve"> </w:t>
            </w:r>
            <w:r w:rsidRPr="007E7F71">
              <w:rPr>
                <w:rFonts w:ascii="Times New Roman" w:eastAsia="Times New Roman" w:hAnsi="Times New Roman" w:cs="Times New Roman"/>
                <w:sz w:val="24"/>
                <w:szCs w:val="24"/>
                <w:rtl/>
              </w:rPr>
              <w:t>جامعه جدید</w:t>
            </w:r>
          </w:p>
        </w:tc>
      </w:tr>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روانشناسی بالینی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تشخیص و درمان اختلالات روانی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مهاجرانی که با مشکلات روانی دست و پنجه نرم می‌کنند</w:t>
            </w:r>
          </w:p>
        </w:tc>
      </w:tr>
      <w:tr w:rsidR="007E7F71" w:rsidRPr="007E7F71" w:rsidTr="007E7F71">
        <w:trPr>
          <w:tblCellSpacing w:w="15" w:type="dxa"/>
        </w:trPr>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مشاوره شغلی</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افراد در انتخاب شغل مناسب</w:t>
            </w:r>
          </w:p>
        </w:tc>
        <w:tc>
          <w:tcPr>
            <w:tcW w:w="0" w:type="auto"/>
            <w:vAlign w:val="center"/>
            <w:hideMark/>
          </w:tcPr>
          <w:p w:rsidR="007E7F71" w:rsidRPr="007E7F71" w:rsidRDefault="007E7F71" w:rsidP="007E7F71">
            <w:pPr>
              <w:bidi/>
              <w:spacing w:after="0"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کمک به مهاجران در یافتن شغل مناسب در کشور جدید</w:t>
            </w:r>
          </w:p>
        </w:tc>
      </w:tr>
    </w:tbl>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Pr>
      </w:pPr>
      <w:r w:rsidRPr="007E7F71">
        <w:rPr>
          <w:rFonts w:ascii="Times New Roman" w:eastAsia="Times New Roman" w:hAnsi="Times New Roman" w:cs="Times New Roman"/>
          <w:b/>
          <w:bCs/>
          <w:sz w:val="36"/>
          <w:szCs w:val="36"/>
          <w:rtl/>
        </w:rPr>
        <w:t>روانشناسی مهاجرت و اهمیت آن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فرایندی پیچیده و چندوجهی است که ابعاد مختلف زندگی فردی و اجتماعی را تحت تاثیر قرار می‌دهد. در حال حاضر، با افزایش تحرک جمعیت در سطح جهانی، توجه به جنبه‌های روانشناختی مهاجرت از اهمیت ویژه‌ای برخوردار شده است. روانشناسی مهاجرت شاخه‌ای از علم روانشناسی است که به بررسی چالش‌های روانی ناشی از مهاجرت و راهکارهای سازگاری با محیط جدید می‌پردازد.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اهمیت روانشناسی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تحقیقات متعدد نشان داده‌اند که مهاجران در معرض طیف وسیعی از فشارهای روانی، از جمله استرس، اضطراب، افسردگی و احساس تنهایی قرار دارند. این فشارها ناشی از عوامل مختلفی همچون:</w:t>
      </w:r>
    </w:p>
    <w:p w:rsidR="007E7F71" w:rsidRPr="007E7F71" w:rsidRDefault="007E7F71" w:rsidP="007E7F7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قطع ارتباط با شبکه حمایتی و دوستان و آشنایان:</w:t>
      </w:r>
      <w:r w:rsidRPr="007E7F71">
        <w:rPr>
          <w:rFonts w:ascii="Times New Roman" w:eastAsia="Times New Roman" w:hAnsi="Times New Roman" w:cs="Times New Roman"/>
          <w:sz w:val="24"/>
          <w:szCs w:val="24"/>
          <w:rtl/>
        </w:rPr>
        <w:t xml:space="preserve"> مهاجران اغلب مجبور به ترک عزیزان خود در کشور مبدا می‌شوند که این امر می‌تواند منجر به احساس انزوا و دلتنگی شود.</w:t>
      </w:r>
    </w:p>
    <w:p w:rsidR="007E7F71" w:rsidRPr="007E7F71" w:rsidRDefault="007E7F71" w:rsidP="007E7F7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اختلافات فرهنگی:</w:t>
      </w:r>
      <w:r w:rsidRPr="007E7F71">
        <w:rPr>
          <w:rFonts w:ascii="Times New Roman" w:eastAsia="Times New Roman" w:hAnsi="Times New Roman" w:cs="Times New Roman"/>
          <w:sz w:val="24"/>
          <w:szCs w:val="24"/>
          <w:rtl/>
        </w:rPr>
        <w:t xml:space="preserve"> سازگاری با فرهنگ، آداب و رسوم و زبان جدید می‌تواند برای مهاجران چالش‌برانگیز باشد.</w:t>
      </w:r>
    </w:p>
    <w:p w:rsidR="007E7F71" w:rsidRPr="007E7F71" w:rsidRDefault="007E7F71" w:rsidP="007E7F7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مشکلات اقتصادی و اجتماعی:</w:t>
      </w:r>
      <w:r w:rsidRPr="007E7F71">
        <w:rPr>
          <w:rFonts w:ascii="Times New Roman" w:eastAsia="Times New Roman" w:hAnsi="Times New Roman" w:cs="Times New Roman"/>
          <w:sz w:val="24"/>
          <w:szCs w:val="24"/>
          <w:rtl/>
        </w:rPr>
        <w:t xml:space="preserve"> یافتن شغل مناسب، تامین مسکن و رویارویی با تبعیض‌های نژادی یا اجتماعی، از دیگر موانعی است که مهاجران با آن مواجه هستند.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نقش روانشناسی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روانشناسان متخصص در حوزه مهاجرت می‌توانند در سه مرحله حیاتی به افراد یاری برسانند:</w:t>
      </w:r>
    </w:p>
    <w:p w:rsidR="007E7F71" w:rsidRPr="007E7F71" w:rsidRDefault="007E7F71" w:rsidP="007E7F7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قبل از مهاجرت:</w:t>
      </w:r>
      <w:r w:rsidRPr="007E7F71">
        <w:rPr>
          <w:rFonts w:ascii="Times New Roman" w:eastAsia="Times New Roman" w:hAnsi="Times New Roman" w:cs="Times New Roman"/>
          <w:sz w:val="24"/>
          <w:szCs w:val="24"/>
          <w:rtl/>
        </w:rPr>
        <w:t xml:space="preserve"> مشاوره روانشناسی در این مرحله می‌تواند به افراد در تصمیم‌گیری آگاهانه در مورد مهاجرت، مدیریت انتظارات از زندگی در کشور مقصد و آماده‌سازی روانی برای مواجهه با چالش‌های پیش رو کمک کند.</w:t>
      </w:r>
    </w:p>
    <w:p w:rsidR="007E7F71" w:rsidRPr="007E7F71" w:rsidRDefault="007E7F71" w:rsidP="007E7F7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حین مهاجرت:</w:t>
      </w:r>
      <w:r w:rsidRPr="007E7F71">
        <w:rPr>
          <w:rFonts w:ascii="Times New Roman" w:eastAsia="Times New Roman" w:hAnsi="Times New Roman" w:cs="Times New Roman"/>
          <w:sz w:val="24"/>
          <w:szCs w:val="24"/>
          <w:rtl/>
        </w:rPr>
        <w:t xml:space="preserve"> در این دوره پر از استرس و ابهام، روانشناس می‌تواند به افراد در مدیریت اضطراب، برطرف کردن احساس دلتنگی و انزوا و تقویت مهارت‌های سازگاری یاری برساند.</w:t>
      </w:r>
    </w:p>
    <w:p w:rsidR="007E7F71" w:rsidRPr="007E7F71" w:rsidRDefault="007E7F71" w:rsidP="007E7F7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پس از مهاجرت:</w:t>
      </w:r>
      <w:r w:rsidRPr="007E7F71">
        <w:rPr>
          <w:rFonts w:ascii="Times New Roman" w:eastAsia="Times New Roman" w:hAnsi="Times New Roman" w:cs="Times New Roman"/>
          <w:sz w:val="24"/>
          <w:szCs w:val="24"/>
          <w:rtl/>
        </w:rPr>
        <w:t xml:space="preserve"> روانشناس می‌تواند به مهاجران در فرایند انطباق با فرهنگ جدید، برقراری ارتباطات اجتماعی و دستیابی به سلامت روان و رفاه یاری رساند.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نتیجه‌گیری</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با توجه به ماهیت پیچیده مهاجرت و لزوم ارتقای سلامت روان مهاجران، بهره‌مندی از خدمات مشاوره روانشناسی در تمامی مراحل این فرآیند از اهمیت بسزایی برخوردار است. روانشناسی مهاجرت با در نظر گرفتن ابعاد مختلف این پدیده و ارائه‌ی راهکارهای علمی و حمایتی، می‌تواند به افراد در داشتن تجربه‌ای مثبت‌تر از مهاجرت و دستیابی به سازگاری و رفاه در سرزمین جدید یاری رساند.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روانشناسی مهاجرت شاخه ای از علم روانشناسی است که بر درک و تسهیل فرآیند سازگاری افراد مهاجر با جامعه میزبان تمرکز دارد. این حوزه به بررسی تأثیرات روانی، عاطفی و اجتماعی مهاجرت بر افراد و ارائه راهکارهای مقابله با چالش های ناشی از آن می پردازد.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اهداف روانشناسی مهاجرت:</w:t>
      </w:r>
    </w:p>
    <w:p w:rsidR="007E7F71" w:rsidRPr="007E7F71" w:rsidRDefault="007E7F71" w:rsidP="007E7F71">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کاهش استرس و اضطراب ناشی از مهاجرت:</w:t>
      </w:r>
      <w:r w:rsidRPr="007E7F71">
        <w:rPr>
          <w:rFonts w:ascii="Times New Roman" w:eastAsia="Times New Roman" w:hAnsi="Times New Roman" w:cs="Times New Roman"/>
          <w:sz w:val="24"/>
          <w:szCs w:val="24"/>
          <w:rtl/>
        </w:rPr>
        <w:t xml:space="preserve"> مهاجرت با ابهامات و نااطمینانی های زیادی همراه است که می تواند منجر به بروز استرس و اضطراب در فرد مهاجر شود. روانشناسی مهاجرت به فرد کمک می کند تا با مدیریت استرس و اضطراب، آمادگی بهتری برای رویارویی با چالش های پیش رو داشته باشد.</w:t>
      </w:r>
    </w:p>
    <w:p w:rsidR="007E7F71" w:rsidRPr="007E7F71" w:rsidRDefault="007E7F71" w:rsidP="007E7F71">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تسهیل سازگاری فرهنگی:</w:t>
      </w:r>
      <w:r w:rsidRPr="007E7F71">
        <w:rPr>
          <w:rFonts w:ascii="Times New Roman" w:eastAsia="Times New Roman" w:hAnsi="Times New Roman" w:cs="Times New Roman"/>
          <w:sz w:val="24"/>
          <w:szCs w:val="24"/>
          <w:rtl/>
        </w:rPr>
        <w:t xml:space="preserve"> یکی از مهمترین جنبه های سازگاری با جامعه جدید، تطابق با فرهنگ و هنجارهای آن جامعه است. روانشناسی مهاجرت به فرد کمک می کند تا با حفظ هویت فرهنگی خود، ارزش ها و آداب و رسوم جامعه میزبان را نیز درک و پذیرفته و روابط مثبتی با افراد جامعه جدید برقرار نماید.</w:t>
      </w:r>
    </w:p>
    <w:p w:rsidR="007E7F71" w:rsidRPr="007E7F71" w:rsidRDefault="007E7F71" w:rsidP="007E7F71">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تقویت تاب آوری روانشناختی:</w:t>
      </w:r>
      <w:r w:rsidRPr="007E7F71">
        <w:rPr>
          <w:rFonts w:ascii="Times New Roman" w:eastAsia="Times New Roman" w:hAnsi="Times New Roman" w:cs="Times New Roman"/>
          <w:sz w:val="24"/>
          <w:szCs w:val="24"/>
          <w:rtl/>
        </w:rPr>
        <w:t xml:space="preserve"> تاب آوری روانی به توانایی فرد برای مواجهه با مشکلات و رویدادهای استرس زا و بازگشت به حالت تعادل گفته می شود. روانشناسی مهاجرت به فرد کمک می کند تا مهارت های تاب آوری خود را تقویت کرده و با انعطاف پذیری بیشتر با شرایط جدید سازگار شود.</w:t>
      </w:r>
    </w:p>
    <w:p w:rsidR="007E7F71" w:rsidRPr="007E7F71" w:rsidRDefault="007E7F71" w:rsidP="007E7F71">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پیشگیری و درمان مشکلات روانی:</w:t>
      </w:r>
      <w:r w:rsidRPr="007E7F71">
        <w:rPr>
          <w:rFonts w:ascii="Times New Roman" w:eastAsia="Times New Roman" w:hAnsi="Times New Roman" w:cs="Times New Roman"/>
          <w:sz w:val="24"/>
          <w:szCs w:val="24"/>
          <w:rtl/>
        </w:rPr>
        <w:t xml:space="preserve"> مهاجرت می تواند زمینه ساز بروز اختلالات روانی از جمله افسردگی، اضطراب و احساس تنهایی گردد. روانشناسی مهاجرت به تشخیص و درمان به موقع این اختلالات پرداخته و به ارتقاء سلامت روان فرد مهاجر کمک می نماید.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خدمات قابل ارائه در حوزه روانشناسی مهاجرت:</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پیش از مهاجرت: این مشاوره به افراد کمک می کند تا با آگاهی و آمادگی بیشتری تصمیم گیری در خصوص مهاجرت داشته باشند. همچنین به شناسایی و تقویت مهارت های مورد نیاز برای سازگاری با محیط جدید می پردازد.</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پس از مهاجرت: این مشاوره به مهاجران در رویارویی با دشواری های مهاجرت و سازگاری با جامعه جدید یاری می رساند.</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مدیریت استرس و اضطراب</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آموزش مهارت های مقابله با غم و اندوه</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تقویت عزت نفس و اعتماد به نفس</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برنامه ریزی برای تحصيل و اشتغال</w:t>
      </w:r>
    </w:p>
    <w:p w:rsidR="007E7F71" w:rsidRPr="007E7F71" w:rsidRDefault="007E7F71" w:rsidP="007E7F71">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برقراری ارتباط موثر با افراد جامعه میزبان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lastRenderedPageBreak/>
        <w:t>با بهره مندی از خدمات روانشناسی مهاجرت، می توان فرآیند مهاجرت را به تجربه ای مثبت و سازنده تبدیل کرد و سلامت روان و رفاه اجتماعی فرد مهاجر را تضمین نمود.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روانشناسی مهاجرت چیست ؟</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روانشناسی مهاجرت چیست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روانشناسی مهاجرت شاخه‌ای از علم روانشناسی است که به بررسی ابعاد روانی فرآیند مهاجرت می‌پردازد. این حوزه تخصصی، بر تأثیرگذاری متقابل عوامل فردی، اجتماعی و فرهنگی بر تجربه مهاجرت تمرکز دارد.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هدف اصلی روانشناسی مهاجرت، درک و تبیین چالش‌های روانی مرتبط با مهاجرت و ارائه راهکارهایی برای سازگاری موفق افراد مهاجر با جامعه جدید است.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اهمیت روانشناسی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تصمیم به مهاجرت، اغلب با امید به دستیابی به فرصت‌های بهتر شغلی، تحصیلی و یا کیفیتی بالاتر در زندگی همراه است. با این حال، فرآیند مهاجرت با فشارهای روانی قابل توجهی نظیر اضطراب جدایی، استرس ناشی از ابهامات آینده، ترس از ناشناخته‌ها و غم دوری از عزیزان همراه است.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از سوی دیگر، انطباق با فرهنگ، زبان و قوانین جامعه میزبان، برقراری ارتباطات اجتماعی جدید و یافتن جایگاه مناسب در ساختار اجتماعی کشور مقصد، از جمله موانع دیگری هستند که فرد مهاجر در مسیر سازگاری با خود حمل می‌کند.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روانشناسی مهاجرت با در نظر گرفتن این پیچیدگی‌ها، به افراد کمک می‌کند تا با آمادگی روانی بیشتری فرآیند مهاجرت را آغاز کرده و در مواجهه با چالش‌های پیش رو، از استراتژی‌های مقابله‌ای مؤثر بهره‌مند شوند.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خدمات روانشناسی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خدمات روانشناسی مهاجرت در سه مرحله قابل ارائه است:</w:t>
      </w:r>
    </w:p>
    <w:p w:rsidR="007E7F71" w:rsidRPr="007E7F71" w:rsidRDefault="007E7F71" w:rsidP="007E7F71">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پیش از مهاجرت:</w:t>
      </w:r>
      <w:r w:rsidRPr="007E7F71">
        <w:rPr>
          <w:rFonts w:ascii="Times New Roman" w:eastAsia="Times New Roman" w:hAnsi="Times New Roman" w:cs="Times New Roman"/>
          <w:sz w:val="24"/>
          <w:szCs w:val="24"/>
          <w:rtl/>
        </w:rPr>
        <w:t xml:space="preserve"> در این مرحله، مشاوره روانشناسی می‌تواند به فرد در ارزیابی آمادگی روانی برای مهاجرت، مدیریت انتظارات و آگاهی از چالش‌های احتمالی کمک کند.</w:t>
      </w:r>
    </w:p>
    <w:p w:rsidR="007E7F71" w:rsidRPr="007E7F71" w:rsidRDefault="007E7F71" w:rsidP="007E7F71">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حین مهاجرت:</w:t>
      </w:r>
      <w:r w:rsidRPr="007E7F71">
        <w:rPr>
          <w:rFonts w:ascii="Times New Roman" w:eastAsia="Times New Roman" w:hAnsi="Times New Roman" w:cs="Times New Roman"/>
          <w:sz w:val="24"/>
          <w:szCs w:val="24"/>
          <w:rtl/>
        </w:rPr>
        <w:t xml:space="preserve"> مشاوره در این مرحله بر مدیریت استرس ناشی از فرآیند مهاجرت، سازگاری با تغییرات و حل مسائل مقطعی متمرکز است.</w:t>
      </w:r>
    </w:p>
    <w:p w:rsidR="007E7F71" w:rsidRPr="007E7F71" w:rsidRDefault="007E7F71" w:rsidP="007E7F71">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پس از مهاجرت:</w:t>
      </w:r>
      <w:r w:rsidRPr="007E7F71">
        <w:rPr>
          <w:rFonts w:ascii="Times New Roman" w:eastAsia="Times New Roman" w:hAnsi="Times New Roman" w:cs="Times New Roman"/>
          <w:sz w:val="24"/>
          <w:szCs w:val="24"/>
          <w:rtl/>
        </w:rPr>
        <w:t xml:space="preserve"> در این مرحله، تمرکز بر تسهیل فرآیند سازگاری با جامعه جدید، برقراری ارتباطات اجتماعی و غلبه بر احساس انزوا و دلتنگی است.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نتیجه‌گیری</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روانشناسی مهاجرت با در نظر گرفتن ابعاد روانی فرآیند مهاجرت، به افراد کمک می‌کند تا ضمن درک چالش‌های پیش رو، با اتخاذ راهکارهای مناسب، سازگاری موفق‌تری با جامعه جدید داشته باشند. بهره‌مندی از خدمات مشاوره روانشناسی در هر مرحله از مهاجرت، می‌تواند زمینه‌ساز تجربه‌ای مثبت‌تر و کاهش فشارهای روانی مرتبط با این فرآیند مهم زندگی باشد.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lastRenderedPageBreak/>
        <w:t>روانشناسی پیش از مهاجرت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روانشناسی پیش از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تصمیمی حیاتی و پیچیده است که ابعاد مختلف زندگی فرد را تحت‌تأثیر قرار می‌دهد. در کنار جنبه‌های حقوقی، مالی و اجتماعی مهاجرت، آمادگی روانشناختی نیز از اهمیت بسزایی برخوردار است. روانشناسی پیش از مهاجرت بر آماده‌سازی فرد برای مواجهه با چالش‌های عاطفی و روانی ناشی از انتقال به محیط جدید تمرکز دارد.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اهداف روانشناسی پیش از مهاجرت</w:t>
      </w:r>
    </w:p>
    <w:p w:rsidR="007E7F71" w:rsidRPr="007E7F71" w:rsidRDefault="007E7F71" w:rsidP="007E7F71">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افزایش آگاهی:</w:t>
      </w:r>
      <w:r w:rsidRPr="007E7F71">
        <w:rPr>
          <w:rFonts w:ascii="Times New Roman" w:eastAsia="Times New Roman" w:hAnsi="Times New Roman" w:cs="Times New Roman"/>
          <w:sz w:val="24"/>
          <w:szCs w:val="24"/>
          <w:rtl/>
        </w:rPr>
        <w:t xml:space="preserve"> آشنایی با ماهیت و فرایند سازگاری فرهنگی، درک واقعیت‌های زندگی در کشور مقصد و پیش‌بینی مشکلات احتمالی.</w:t>
      </w:r>
    </w:p>
    <w:p w:rsidR="007E7F71" w:rsidRPr="007E7F71" w:rsidRDefault="007E7F71" w:rsidP="007E7F71">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تقویت تاب‌آوری:</w:t>
      </w:r>
      <w:r w:rsidRPr="007E7F71">
        <w:rPr>
          <w:rFonts w:ascii="Times New Roman" w:eastAsia="Times New Roman" w:hAnsi="Times New Roman" w:cs="Times New Roman"/>
          <w:sz w:val="24"/>
          <w:szCs w:val="24"/>
          <w:rtl/>
        </w:rPr>
        <w:t xml:space="preserve"> ارتقای مهارت‌های مقابله با استرس، اضطراب و احساس دلتنگی.</w:t>
      </w:r>
    </w:p>
    <w:p w:rsidR="007E7F71" w:rsidRPr="007E7F71" w:rsidRDefault="007E7F71" w:rsidP="007E7F71">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تسهیل فرآیند پذیرش:</w:t>
      </w:r>
      <w:r w:rsidRPr="007E7F71">
        <w:rPr>
          <w:rFonts w:ascii="Times New Roman" w:eastAsia="Times New Roman" w:hAnsi="Times New Roman" w:cs="Times New Roman"/>
          <w:sz w:val="24"/>
          <w:szCs w:val="24"/>
          <w:rtl/>
        </w:rPr>
        <w:t xml:space="preserve"> ایجاد نگرشی واقع‌بینانه نسبت به مهاجرت و پذیرش تفاوت‌های فرهنگی.</w:t>
      </w:r>
    </w:p>
    <w:p w:rsidR="007E7F71" w:rsidRPr="007E7F71" w:rsidRDefault="007E7F71" w:rsidP="007E7F71">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تقویت حمایت اجتماعی:</w:t>
      </w:r>
      <w:r w:rsidRPr="007E7F71">
        <w:rPr>
          <w:rFonts w:ascii="Times New Roman" w:eastAsia="Times New Roman" w:hAnsi="Times New Roman" w:cs="Times New Roman"/>
          <w:sz w:val="24"/>
          <w:szCs w:val="24"/>
          <w:rtl/>
        </w:rPr>
        <w:t xml:space="preserve"> شناسایی و برقراری ارتباط با شبکه‌های حمایتی در کشور مقصد.</w:t>
      </w:r>
    </w:p>
    <w:p w:rsidR="007E7F71" w:rsidRPr="007E7F71" w:rsidRDefault="007E7F71" w:rsidP="007E7F71">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تعیین انتظارات واقع‌بینانه:</w:t>
      </w:r>
      <w:r w:rsidRPr="007E7F71">
        <w:rPr>
          <w:rFonts w:ascii="Times New Roman" w:eastAsia="Times New Roman" w:hAnsi="Times New Roman" w:cs="Times New Roman"/>
          <w:sz w:val="24"/>
          <w:szCs w:val="24"/>
          <w:rtl/>
        </w:rPr>
        <w:t xml:space="preserve"> داشتن تصویری روشن از فرصت‌ها و چالش‌های پیش‌رو در کشور جدید.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مراحل مشاوره روانشناسی پیش از مهاجرت</w:t>
      </w:r>
    </w:p>
    <w:p w:rsidR="007E7F71" w:rsidRPr="007E7F71" w:rsidRDefault="007E7F71" w:rsidP="007E7F71">
      <w:pPr>
        <w:numPr>
          <w:ilvl w:val="0"/>
          <w:numId w:val="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مصاحبه اولیه:</w:t>
      </w:r>
      <w:r w:rsidRPr="007E7F71">
        <w:rPr>
          <w:rFonts w:ascii="Times New Roman" w:eastAsia="Times New Roman" w:hAnsi="Times New Roman" w:cs="Times New Roman"/>
          <w:sz w:val="24"/>
          <w:szCs w:val="24"/>
          <w:rtl/>
        </w:rPr>
        <w:t xml:space="preserve"> ارزیابی انگیزه‌های مهاجرت، وضعیت روانی فرد و بررسی سوابق خانوادگی.</w:t>
      </w:r>
    </w:p>
    <w:p w:rsidR="007E7F71" w:rsidRPr="007E7F71" w:rsidRDefault="007E7F71" w:rsidP="007E7F71">
      <w:pPr>
        <w:numPr>
          <w:ilvl w:val="0"/>
          <w:numId w:val="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آموزش مهارت‌های سازگاری:</w:t>
      </w:r>
      <w:r w:rsidRPr="007E7F71">
        <w:rPr>
          <w:rFonts w:ascii="Times New Roman" w:eastAsia="Times New Roman" w:hAnsi="Times New Roman" w:cs="Times New Roman"/>
          <w:sz w:val="24"/>
          <w:szCs w:val="24"/>
          <w:rtl/>
        </w:rPr>
        <w:t xml:space="preserve"> تقویت مهارت‌های حل مسئله، برقراری ارتباط مؤثر و مدیریت استرس.</w:t>
      </w:r>
    </w:p>
    <w:p w:rsidR="007E7F71" w:rsidRPr="007E7F71" w:rsidRDefault="007E7F71" w:rsidP="007E7F71">
      <w:pPr>
        <w:numPr>
          <w:ilvl w:val="0"/>
          <w:numId w:val="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حمایت فردی و گروهی:</w:t>
      </w:r>
      <w:r w:rsidRPr="007E7F71">
        <w:rPr>
          <w:rFonts w:ascii="Times New Roman" w:eastAsia="Times New Roman" w:hAnsi="Times New Roman" w:cs="Times New Roman"/>
          <w:sz w:val="24"/>
          <w:szCs w:val="24"/>
          <w:rtl/>
        </w:rPr>
        <w:t xml:space="preserve"> جلسات مشاوره فردی و گروهی برای مدیریت احساسات و برطرف کردن نگرانی‌ها.</w:t>
      </w:r>
    </w:p>
    <w:p w:rsidR="007E7F71" w:rsidRPr="007E7F71" w:rsidRDefault="007E7F71" w:rsidP="007E7F71">
      <w:pPr>
        <w:numPr>
          <w:ilvl w:val="0"/>
          <w:numId w:val="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برنامه‌ریزی حمایتی:</w:t>
      </w:r>
      <w:r w:rsidRPr="007E7F71">
        <w:rPr>
          <w:rFonts w:ascii="Times New Roman" w:eastAsia="Times New Roman" w:hAnsi="Times New Roman" w:cs="Times New Roman"/>
          <w:sz w:val="24"/>
          <w:szCs w:val="24"/>
          <w:rtl/>
        </w:rPr>
        <w:t xml:space="preserve"> تدوین برنامه‌ای مشخص جهت برقراری ارتباط با نهادها و افراد حمایتی در کشور مقصد.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گروه‌های هدف مشاوره پیش از مهاجرت</w:t>
      </w:r>
    </w:p>
    <w:p w:rsidR="007E7F71" w:rsidRPr="007E7F71" w:rsidRDefault="007E7F71" w:rsidP="007E7F71">
      <w:pPr>
        <w:numPr>
          <w:ilvl w:val="0"/>
          <w:numId w:val="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افرادی که برای اولین بار قصد مهاجرت دارند.</w:t>
      </w:r>
    </w:p>
    <w:p w:rsidR="007E7F71" w:rsidRPr="007E7F71" w:rsidRDefault="007E7F71" w:rsidP="007E7F71">
      <w:pPr>
        <w:numPr>
          <w:ilvl w:val="0"/>
          <w:numId w:val="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افرادی که سابقه مهاجرت ناموفق داشته‌اند.</w:t>
      </w:r>
    </w:p>
    <w:p w:rsidR="007E7F71" w:rsidRPr="007E7F71" w:rsidRDefault="007E7F71" w:rsidP="007E7F71">
      <w:pPr>
        <w:numPr>
          <w:ilvl w:val="0"/>
          <w:numId w:val="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خانواده‌هایی که قصد مهاجرت گروهی دارند.</w:t>
      </w:r>
    </w:p>
    <w:p w:rsidR="007E7F71" w:rsidRPr="007E7F71" w:rsidRDefault="007E7F71" w:rsidP="007E7F71">
      <w:pPr>
        <w:numPr>
          <w:ilvl w:val="0"/>
          <w:numId w:val="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افرادی که دارای زمینه‌های اضطرابی یا افسردگی هستند.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با بهره‌مندی از خدمات مشاوره روانشناسی پیش از مهاجرت، افراد می‌توانند با آمادگی و نگرشی واقع‌بینانه‌تر، فرآیند مهاجرت را آغاز کرده و احتمال موفقیت خود را در سازگاری با محیط جدید افزایش دهند.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مشاوره فردی مهاجرت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مشاوره فردی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تصمیم به مهاجرت، تصمیمی مهم و سرنوشت‌ساز است که ابعاد مختلف زندگی فرد را تحت تاثیر قرار می‌دهد. فرآیند مهاجرت، پیچیدگی‌های خاص خود را دارد و با چالش‌ها و ابهاماتی همراه است. مشاوره فردی مهاجرت با رویکردی تخصصی و علمی، می‌تواند فرد را در تمام مراحل این فرآیند یاری کند.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مزایای بهره‌مندی از مشاوره فردی مهاجرت:</w:t>
      </w:r>
    </w:p>
    <w:p w:rsidR="007E7F71" w:rsidRPr="007E7F71" w:rsidRDefault="007E7F71" w:rsidP="007E7F71">
      <w:pPr>
        <w:numPr>
          <w:ilvl w:val="0"/>
          <w:numId w:val="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شفاف‌سازی مسیر مهاجرت:</w:t>
      </w:r>
      <w:r w:rsidRPr="007E7F71">
        <w:rPr>
          <w:rFonts w:ascii="Times New Roman" w:eastAsia="Times New Roman" w:hAnsi="Times New Roman" w:cs="Times New Roman"/>
          <w:sz w:val="24"/>
          <w:szCs w:val="24"/>
          <w:rtl/>
        </w:rPr>
        <w:t xml:space="preserve"> مشاور متخصص مهاجرت، با دانش به‌روز خود از قوانین و شرایط مهاجرپذیری کشورهای مختلف، مسیر مهاجرت را برای فرد شفاف‌سازی کرده و بهترین گزینه‌ها را با توجه به شرایط و اهداف وی پیشنهاد می‌دهد.</w:t>
      </w:r>
    </w:p>
    <w:p w:rsidR="007E7F71" w:rsidRPr="007E7F71" w:rsidRDefault="007E7F71" w:rsidP="007E7F71">
      <w:pPr>
        <w:numPr>
          <w:ilvl w:val="0"/>
          <w:numId w:val="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شناسایی نقاط قوت و ضعف پرونده مهاجرت:</w:t>
      </w:r>
      <w:r w:rsidRPr="007E7F71">
        <w:rPr>
          <w:rFonts w:ascii="Times New Roman" w:eastAsia="Times New Roman" w:hAnsi="Times New Roman" w:cs="Times New Roman"/>
          <w:sz w:val="24"/>
          <w:szCs w:val="24"/>
          <w:rtl/>
        </w:rPr>
        <w:t xml:space="preserve"> مشاور با بررسی دقیق سوابق تحصیلی، تجربیات شغلی و سایر مدارک فرد، نقاط قوت و ضعف پرونده مهاجرت او را شناسایی کرده و راهکارهایی برای تقویت پرونده ارائه می‌کند.</w:t>
      </w:r>
    </w:p>
    <w:p w:rsidR="007E7F71" w:rsidRPr="007E7F71" w:rsidRDefault="007E7F71" w:rsidP="007E7F71">
      <w:pPr>
        <w:numPr>
          <w:ilvl w:val="0"/>
          <w:numId w:val="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برنامه‌ریزی هدفمند:</w:t>
      </w:r>
      <w:r w:rsidRPr="007E7F71">
        <w:rPr>
          <w:rFonts w:ascii="Times New Roman" w:eastAsia="Times New Roman" w:hAnsi="Times New Roman" w:cs="Times New Roman"/>
          <w:sz w:val="24"/>
          <w:szCs w:val="24"/>
          <w:rtl/>
        </w:rPr>
        <w:t xml:space="preserve"> مشاور مهاجرت به فرد کمک می‌کند تا با توجه به اهداف و شرایط خود، برنامه‌ای واقع‌بینانه و گام‌به‌گام برای مهاجرت تدوین نماید.</w:t>
      </w:r>
    </w:p>
    <w:p w:rsidR="007E7F71" w:rsidRPr="007E7F71" w:rsidRDefault="007E7F71" w:rsidP="007E7F71">
      <w:pPr>
        <w:numPr>
          <w:ilvl w:val="0"/>
          <w:numId w:val="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مدیریت استرس و اضطراب:</w:t>
      </w:r>
      <w:r w:rsidRPr="007E7F71">
        <w:rPr>
          <w:rFonts w:ascii="Times New Roman" w:eastAsia="Times New Roman" w:hAnsi="Times New Roman" w:cs="Times New Roman"/>
          <w:sz w:val="24"/>
          <w:szCs w:val="24"/>
          <w:rtl/>
        </w:rPr>
        <w:t xml:space="preserve"> فرآیند مهاجرت می‌تواند با استرس و اضطراب‌هایی همراه باشد. مشاور با ارائه راهکارهای روانشناختی به فرد کمک می‌کند تا این استرس‌ها را به نحو موثری مدیریت کند.</w:t>
      </w:r>
    </w:p>
    <w:p w:rsidR="007E7F71" w:rsidRPr="007E7F71" w:rsidRDefault="007E7F71" w:rsidP="007E7F71">
      <w:pPr>
        <w:numPr>
          <w:ilvl w:val="0"/>
          <w:numId w:val="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سازگاری با فرهنگ جدید:</w:t>
      </w:r>
      <w:r w:rsidRPr="007E7F71">
        <w:rPr>
          <w:rFonts w:ascii="Times New Roman" w:eastAsia="Times New Roman" w:hAnsi="Times New Roman" w:cs="Times New Roman"/>
          <w:sz w:val="24"/>
          <w:szCs w:val="24"/>
          <w:rtl/>
        </w:rPr>
        <w:t xml:space="preserve"> مشاوره مهاجرت می‌تواند فرد را برای سازگاری با فرهنگ و شرایط زندگی در کشور مقصد آماده سازد.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مراحل مشاوره فردی مهاجرت:</w:t>
      </w:r>
    </w:p>
    <w:p w:rsidR="007E7F71" w:rsidRPr="007E7F71" w:rsidRDefault="007E7F71" w:rsidP="007E7F71">
      <w:pPr>
        <w:numPr>
          <w:ilvl w:val="0"/>
          <w:numId w:val="1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جلسه اول: تشریح شرایط و اهداف</w:t>
      </w:r>
      <w:r w:rsidRPr="007E7F71">
        <w:rPr>
          <w:rFonts w:ascii="Times New Roman" w:eastAsia="Times New Roman" w:hAnsi="Times New Roman" w:cs="Times New Roman"/>
          <w:sz w:val="24"/>
          <w:szCs w:val="24"/>
          <w:rtl/>
        </w:rPr>
        <w:t xml:space="preserve"> در این جلسه، فرد فرصت دارد تا شرایط، اهداف و انگیزه‌های خود از مهاجرت را برای مشاور شرح دهد.</w:t>
      </w:r>
    </w:p>
    <w:p w:rsidR="007E7F71" w:rsidRPr="007E7F71" w:rsidRDefault="007E7F71" w:rsidP="007E7F71">
      <w:pPr>
        <w:numPr>
          <w:ilvl w:val="0"/>
          <w:numId w:val="1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بررسی اولیه پرونده:</w:t>
      </w:r>
      <w:r w:rsidRPr="007E7F71">
        <w:rPr>
          <w:rFonts w:ascii="Times New Roman" w:eastAsia="Times New Roman" w:hAnsi="Times New Roman" w:cs="Times New Roman"/>
          <w:sz w:val="24"/>
          <w:szCs w:val="24"/>
          <w:rtl/>
        </w:rPr>
        <w:t xml:space="preserve"> مشاور با بررسی مدارک تحصیلی، سوابق شغلی و سایر مستندات فرد، ارزیابی اولیه‌ای از شرایط وی برای مهاجرت انجام می‌دهد.</w:t>
      </w:r>
    </w:p>
    <w:p w:rsidR="007E7F71" w:rsidRPr="007E7F71" w:rsidRDefault="007E7F71" w:rsidP="007E7F71">
      <w:pPr>
        <w:numPr>
          <w:ilvl w:val="0"/>
          <w:numId w:val="1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ارائه گزینه‌های مهاجرتی:</w:t>
      </w:r>
      <w:r w:rsidRPr="007E7F71">
        <w:rPr>
          <w:rFonts w:ascii="Times New Roman" w:eastAsia="Times New Roman" w:hAnsi="Times New Roman" w:cs="Times New Roman"/>
          <w:sz w:val="24"/>
          <w:szCs w:val="24"/>
          <w:rtl/>
        </w:rPr>
        <w:t xml:space="preserve"> با توجه به شرایط و اهداف فرد، مشاور گزینه‌های مناسب مهاجرتی را به وی معرفی می‌کند.</w:t>
      </w:r>
    </w:p>
    <w:p w:rsidR="007E7F71" w:rsidRPr="007E7F71" w:rsidRDefault="007E7F71" w:rsidP="007E7F71">
      <w:pPr>
        <w:numPr>
          <w:ilvl w:val="0"/>
          <w:numId w:val="1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تعیین استراتژی مهاجرتی:</w:t>
      </w:r>
      <w:r w:rsidRPr="007E7F71">
        <w:rPr>
          <w:rFonts w:ascii="Times New Roman" w:eastAsia="Times New Roman" w:hAnsi="Times New Roman" w:cs="Times New Roman"/>
          <w:sz w:val="24"/>
          <w:szCs w:val="24"/>
          <w:rtl/>
        </w:rPr>
        <w:t xml:space="preserve"> مشاور و فرد با همکاری یکدیگر، استراتژی مهاجرتی متناسب با شرایط را تعیین می‌کنند.</w:t>
      </w:r>
    </w:p>
    <w:p w:rsidR="007E7F71" w:rsidRPr="007E7F71" w:rsidRDefault="007E7F71" w:rsidP="007E7F71">
      <w:pPr>
        <w:numPr>
          <w:ilvl w:val="0"/>
          <w:numId w:val="1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برنامه‌ریزی و اجرا:</w:t>
      </w:r>
      <w:r w:rsidRPr="007E7F71">
        <w:rPr>
          <w:rFonts w:ascii="Times New Roman" w:eastAsia="Times New Roman" w:hAnsi="Times New Roman" w:cs="Times New Roman"/>
          <w:sz w:val="24"/>
          <w:szCs w:val="24"/>
          <w:rtl/>
        </w:rPr>
        <w:t xml:space="preserve"> مشاور در تمامی مراحل فرآیند مهاجرت، از آماده‌سازی مدارک تا مصاحبه و اخذ ویزا، فرد را همراهی کرده و راهنمایی می‌نماید.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نتیجه‌گیری</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فردی مهاجرت با رویکردی تخصصی و همراهانه، می‌تواند فرآیند مهاجرت را برای فرد تسهیل کرده و او را در مسیر رسیدن به اهدافش یاری کند.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مشاور خانواده مهاجرت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مشاوره خانواده مهاجرت: تسهیل گذار به سوی آینده‌ای روشن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تصمیمی سرنوشت‌ساز است که زندگی فردی و خانوادگی را تحت‌تأثیر قرار می‌دهد. این فرآیند، ضمن داشتن وجوه‌ای امیدوارکننده و نویدبخش، با چالش‌های عاطفی، اجتماعی و فرهنگی نیز همراه است. مشاوره خانواده مهاجرت با تکیه بر دانش تخصصی روانشناسی، می‌تواند خانواده‌ها را در مواجهه با این دگرگونی یاری رساند و زمینه‌ساز سازگاری موفق آنان با شرایط جدید زندگی شود.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مزایای بهره‌مندی از مشاوره خانواده مهاجرت:</w:t>
      </w:r>
    </w:p>
    <w:p w:rsidR="007E7F71" w:rsidRPr="007E7F71" w:rsidRDefault="007E7F71" w:rsidP="007E7F71">
      <w:pPr>
        <w:numPr>
          <w:ilvl w:val="0"/>
          <w:numId w:val="1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تقویت روابط زناشویی:</w:t>
      </w:r>
      <w:r w:rsidRPr="007E7F71">
        <w:rPr>
          <w:rFonts w:ascii="Times New Roman" w:eastAsia="Times New Roman" w:hAnsi="Times New Roman" w:cs="Times New Roman"/>
          <w:sz w:val="24"/>
          <w:szCs w:val="24"/>
          <w:rtl/>
        </w:rPr>
        <w:t xml:space="preserve"> فشارهای ناشی از مهاجرت می‌تواند بر روابط زوجین تأثیر گذاشته و منجر به بروز اختلافات شود. مشاوره خانواده مهاجرت با تمرکز بر مهارت‌های ارتباطی و حل تعارض، به زوجین کمک می‌کند تا این دوران را با همدلی و درک متقابل پشت سر بگذارند.</w:t>
      </w:r>
    </w:p>
    <w:p w:rsidR="007E7F71" w:rsidRPr="007E7F71" w:rsidRDefault="007E7F71" w:rsidP="007E7F71">
      <w:pPr>
        <w:numPr>
          <w:ilvl w:val="0"/>
          <w:numId w:val="1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حمایت از فرزندان:</w:t>
      </w:r>
      <w:r w:rsidRPr="007E7F71">
        <w:rPr>
          <w:rFonts w:ascii="Times New Roman" w:eastAsia="Times New Roman" w:hAnsi="Times New Roman" w:cs="Times New Roman"/>
          <w:sz w:val="24"/>
          <w:szCs w:val="24"/>
          <w:rtl/>
        </w:rPr>
        <w:t xml:space="preserve"> کودکان و نوجوانان در فرآیند مهاجرت، با مسائلی همچون دشواری‌های زبانی، انطباق با محیط آموزشی جدید و دوری از دوستان و بستگان روبرو هستند. مشاوره خانواده مهاجرت با ارائه‌ی راهکارهای مناسب، به والدین در زمینه‌ی حمایت عاطفی و تحصیلی فرزندان یاری می‌رساند.</w:t>
      </w:r>
    </w:p>
    <w:p w:rsidR="007E7F71" w:rsidRPr="007E7F71" w:rsidRDefault="007E7F71" w:rsidP="007E7F71">
      <w:pPr>
        <w:numPr>
          <w:ilvl w:val="0"/>
          <w:numId w:val="1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کاهش استرس و اضطراب:</w:t>
      </w:r>
      <w:r w:rsidRPr="007E7F71">
        <w:rPr>
          <w:rFonts w:ascii="Times New Roman" w:eastAsia="Times New Roman" w:hAnsi="Times New Roman" w:cs="Times New Roman"/>
          <w:sz w:val="24"/>
          <w:szCs w:val="24"/>
          <w:rtl/>
        </w:rPr>
        <w:t xml:space="preserve"> مهاجرت با ابهامات و نگرانی‌های فراوانی همراه است. مشاوره خانواده مهاجرت با آموزش مهارت‌های مدیریت استرس و مقابله با بحران، به اعضای خانواده کمک می‌کند تا با آرامش بیشتری به استقبال شرایط جدید بروند.</w:t>
      </w:r>
    </w:p>
    <w:p w:rsidR="007E7F71" w:rsidRPr="007E7F71" w:rsidRDefault="007E7F71" w:rsidP="007E7F71">
      <w:pPr>
        <w:numPr>
          <w:ilvl w:val="0"/>
          <w:numId w:val="1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تسهیل روند سازگاری فرهنگی:</w:t>
      </w:r>
      <w:r w:rsidRPr="007E7F71">
        <w:rPr>
          <w:rFonts w:ascii="Times New Roman" w:eastAsia="Times New Roman" w:hAnsi="Times New Roman" w:cs="Times New Roman"/>
          <w:sz w:val="24"/>
          <w:szCs w:val="24"/>
          <w:rtl/>
        </w:rPr>
        <w:t xml:space="preserve"> شناخت و درک تفاوت‌های فرهنگی، لازمه‌ی برقراری ارتباط مؤثر و انطباق با جامعه‌ی میزبان است. مشاوره خانواده مهاجرت با ارائه‌ی اطلاعات و راهکارهای لازم، زمینه‌ساز سازگاری موفق اعضای خانواده با فرهنگ جدید می‌شود.</w:t>
      </w:r>
    </w:p>
    <w:p w:rsidR="007E7F71" w:rsidRPr="007E7F71" w:rsidRDefault="007E7F71" w:rsidP="007E7F71">
      <w:pPr>
        <w:numPr>
          <w:ilvl w:val="0"/>
          <w:numId w:val="1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تقویت هویت جمعی خانواده:</w:t>
      </w:r>
      <w:r w:rsidRPr="007E7F71">
        <w:rPr>
          <w:rFonts w:ascii="Times New Roman" w:eastAsia="Times New Roman" w:hAnsi="Times New Roman" w:cs="Times New Roman"/>
          <w:sz w:val="24"/>
          <w:szCs w:val="24"/>
          <w:rtl/>
        </w:rPr>
        <w:t xml:space="preserve"> مهاجرت می‌تواند بر احساس تعلق و هویت جمعی خانواده تأثیر بگذارد. مشاوره خانواده مهاجرت به اعضای خانواده کمک می‌کند تا ضمن حفظ ارزش‌ها و سنت‌های خود، با انعطاف‌پذیری بیشتری با جامعه‌ی جدید تعامل برقرار نمایند.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در صورتی که قصد مهاجرت دارید و یا به تازگی مهاجرت کرده‌اید، بهره‌مندی از مشاوره خانواده مهاجرت می‌تواند شما را در داشتن تجربه‌ای مثبت و سازنده یاری رساند.</w:t>
      </w:r>
    </w:p>
    <w:p w:rsidR="007E7F71" w:rsidRPr="007E7F71" w:rsidRDefault="007E7F71" w:rsidP="007E7F71">
      <w:pPr>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مشاوره کودک و نوجوان مهاجرت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Pr>
      </w:pPr>
      <w:r w:rsidRPr="007E7F71">
        <w:rPr>
          <w:rFonts w:ascii="Times New Roman" w:eastAsia="Times New Roman" w:hAnsi="Times New Roman" w:cs="Times New Roman"/>
          <w:b/>
          <w:bCs/>
          <w:sz w:val="36"/>
          <w:szCs w:val="36"/>
          <w:rtl/>
        </w:rPr>
        <w:t>مشاوره کودک و نوجوان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فرایندی پرفراز و نشیب است که می تواند بر سلامت روان تمامی اعضای خانواده، به ویژه کودکان و نوجوانان تأثیر بگذارد. این قشر حساس در مواجهه با تغییرات ناشی از مهاجرت، ممکن است با چالش هایی نظیر:</w:t>
      </w:r>
    </w:p>
    <w:p w:rsidR="007E7F71" w:rsidRPr="007E7F71" w:rsidRDefault="007E7F71" w:rsidP="007E7F71">
      <w:pPr>
        <w:numPr>
          <w:ilvl w:val="0"/>
          <w:numId w:val="1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دشواری های زبانی و تحصیلی:</w:t>
      </w:r>
      <w:r w:rsidRPr="007E7F71">
        <w:rPr>
          <w:rFonts w:ascii="Times New Roman" w:eastAsia="Times New Roman" w:hAnsi="Times New Roman" w:cs="Times New Roman"/>
          <w:sz w:val="24"/>
          <w:szCs w:val="24"/>
          <w:rtl/>
        </w:rPr>
        <w:t xml:space="preserve"> یادگیری زبان جدید و سازگاری با سیستم آموزشی جدید می تواند برای کودکان و نوجوانان مهاجر دشوار باشد.</w:t>
      </w:r>
    </w:p>
    <w:p w:rsidR="007E7F71" w:rsidRPr="007E7F71" w:rsidRDefault="007E7F71" w:rsidP="007E7F71">
      <w:pPr>
        <w:numPr>
          <w:ilvl w:val="0"/>
          <w:numId w:val="1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مشکلات در برقراری ارتباط و انزوا:</w:t>
      </w:r>
      <w:r w:rsidRPr="007E7F71">
        <w:rPr>
          <w:rFonts w:ascii="Times New Roman" w:eastAsia="Times New Roman" w:hAnsi="Times New Roman" w:cs="Times New Roman"/>
          <w:sz w:val="24"/>
          <w:szCs w:val="24"/>
          <w:rtl/>
        </w:rPr>
        <w:t xml:space="preserve"> فقدان مهارت های زبانی و تفاوت های فرهنگی، برقراری ارتباط با همسالان جدید را برای کودکان و نوجوانان مهاجر با مشکل مواجه می سازد و منجر به احساس انزوا و تنهایی می گردد.</w:t>
      </w:r>
    </w:p>
    <w:p w:rsidR="007E7F71" w:rsidRPr="007E7F71" w:rsidRDefault="007E7F71" w:rsidP="007E7F71">
      <w:pPr>
        <w:numPr>
          <w:ilvl w:val="0"/>
          <w:numId w:val="1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غم و دلتنگی:</w:t>
      </w:r>
      <w:r w:rsidRPr="007E7F71">
        <w:rPr>
          <w:rFonts w:ascii="Times New Roman" w:eastAsia="Times New Roman" w:hAnsi="Times New Roman" w:cs="Times New Roman"/>
          <w:sz w:val="24"/>
          <w:szCs w:val="24"/>
          <w:rtl/>
        </w:rPr>
        <w:t xml:space="preserve"> ترک دوستان، بستگان و محیط آشنا، می تواند منجر به احساس غم و دلتنگی در کودکان و نوجوانان مهاجر شود.</w:t>
      </w:r>
    </w:p>
    <w:p w:rsidR="007E7F71" w:rsidRPr="007E7F71" w:rsidRDefault="007E7F71" w:rsidP="007E7F71">
      <w:pPr>
        <w:numPr>
          <w:ilvl w:val="0"/>
          <w:numId w:val="1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مسائل هویتی:</w:t>
      </w:r>
      <w:r w:rsidRPr="007E7F71">
        <w:rPr>
          <w:rFonts w:ascii="Times New Roman" w:eastAsia="Times New Roman" w:hAnsi="Times New Roman" w:cs="Times New Roman"/>
          <w:sz w:val="24"/>
          <w:szCs w:val="24"/>
          <w:rtl/>
        </w:rPr>
        <w:t xml:space="preserve"> مواجهه با دو فرهنگ متفاوت، می تواند منجر به سردرگمی و بحران هویت در کودکان و نوجوانان مهاجر گردد.</w:t>
      </w:r>
    </w:p>
    <w:p w:rsidR="007E7F71" w:rsidRPr="007E7F71" w:rsidRDefault="007E7F71" w:rsidP="007E7F71">
      <w:pPr>
        <w:numPr>
          <w:ilvl w:val="0"/>
          <w:numId w:val="1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اضطراب و افسردگی:</w:t>
      </w:r>
      <w:r w:rsidRPr="007E7F71">
        <w:rPr>
          <w:rFonts w:ascii="Times New Roman" w:eastAsia="Times New Roman" w:hAnsi="Times New Roman" w:cs="Times New Roman"/>
          <w:sz w:val="24"/>
          <w:szCs w:val="24"/>
          <w:rtl/>
        </w:rPr>
        <w:t xml:space="preserve"> فشار ناشی از تغییرات و سازگاری با محیط جدید، می تواند در کودکان و نوجوانان مهاجر منجر به بروز علائم اضطراب و افسردگی شود.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کودک و نوجوان مهاجرت با تکیه بر دانش تخصصی روانشناسی و با در نظر گرفتن ویژگی های رشدی و تحولی کودکان و نوجوانان، به ایشان کمک می کند تا با چالش های ناشی از مهاجرت بهتر مواجه شده و سازگاری موثرتری با محیط جدید داشته باشند.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اهداف مشاوره کودک و نوجوان مهاجرت</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کاهش استرس و اضطراب ناشی از مهاجرت</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تقویت مهارت های زبان آموزی</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کمک به برقراری ارتباط موثر با همسالان جدید</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تقویت مهارت های حل مسئله و سازگاری با محیط جدید</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lastRenderedPageBreak/>
        <w:t>تقویت احساس امنیت و اعتماد به نفس</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مدیریت غم و دلتنگی ناشی از ترک محیط آشنا</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کمک به حفظ هویت فرهنگی و مقابله با بحران هویت</w:t>
      </w:r>
    </w:p>
    <w:p w:rsidR="007E7F71" w:rsidRPr="007E7F71" w:rsidRDefault="007E7F71" w:rsidP="007E7F71">
      <w:pPr>
        <w:numPr>
          <w:ilvl w:val="0"/>
          <w:numId w:val="1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تقویت ارتباط موثر بین کودک / نوجوان و والدین</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رویکردهای مشاوره کودک و نوجوان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مشاوران کودک و نوجوان مهاجرت از رویکردهای مختلفی برای ارائه خدمات خود استفاده می کنند، از جمله:</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بازی درمانی</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درمان شناختی رفتاری (</w:t>
      </w:r>
      <w:r w:rsidRPr="007E7F71">
        <w:rPr>
          <w:rFonts w:ascii="Times New Roman" w:eastAsia="Times New Roman" w:hAnsi="Times New Roman" w:cs="Times New Roman"/>
          <w:sz w:val="24"/>
          <w:szCs w:val="24"/>
        </w:rPr>
        <w:t>CBT</w:t>
      </w:r>
      <w:r w:rsidRPr="007E7F71">
        <w:rPr>
          <w:rFonts w:ascii="Times New Roman" w:eastAsia="Times New Roman" w:hAnsi="Times New Roman" w:cs="Times New Roman"/>
          <w:sz w:val="24"/>
          <w:szCs w:val="24"/>
          <w:rtl/>
        </w:rPr>
        <w:t>)</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درمان پذیرش و تعهد (</w:t>
      </w:r>
      <w:r w:rsidRPr="007E7F71">
        <w:rPr>
          <w:rFonts w:ascii="Times New Roman" w:eastAsia="Times New Roman" w:hAnsi="Times New Roman" w:cs="Times New Roman"/>
          <w:sz w:val="24"/>
          <w:szCs w:val="24"/>
        </w:rPr>
        <w:t>ACT</w:t>
      </w:r>
      <w:r w:rsidRPr="007E7F71">
        <w:rPr>
          <w:rFonts w:ascii="Times New Roman" w:eastAsia="Times New Roman" w:hAnsi="Times New Roman" w:cs="Times New Roman"/>
          <w:sz w:val="24"/>
          <w:szCs w:val="24"/>
          <w:rtl/>
        </w:rPr>
        <w:t>)</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فردی</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مشاوره گروهی</w:t>
      </w:r>
    </w:p>
    <w:p w:rsidR="007E7F71" w:rsidRPr="007E7F71" w:rsidRDefault="007E7F71" w:rsidP="007E7F71">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آموزش مهارت های زندگی</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سخنی با والدین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برای کودکان و نوجوانان فرصت های رشد جدیدی به همراه خواهد داشت. با حمایت و راهنمایی مناسب، کودکان و نوجوانان شما می توانند به شیوه ای موفقیت آمیز با محیط جدید سازگار شوند. اگر نگران سلامت روان فرزند خود هستید و احساس می کنید به حمایت نیاز دارید، دریافت مشاوره کودک و نوجوان مهاجرت می تواند بسیار مفید باشد.</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مشکلات روحی بعد از مهاجرت از دید روانشناس</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فرآیندی است که علی‌رغم مزایای بالقوه، با چالش‌های متعددی همراه است. این چالش‌ها می‌توانند بر سلامت روان فرد تأثیر گذاشته و زمینه‌ساز بروز مشکلات روحی شوند. درک این مشکلات و علل زمینه‌ساز آن‌ها از اهمیت ویژه‌ای برخوردار است.</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عوامل زمینه‌ساز مشکلات روحی پس از مهاجرت</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از دست دادن روابط اجتماعی:</w:t>
      </w:r>
      <w:r w:rsidRPr="007E7F71">
        <w:rPr>
          <w:rFonts w:ascii="Times New Roman" w:eastAsia="Times New Roman" w:hAnsi="Times New Roman" w:cs="Times New Roman"/>
          <w:sz w:val="24"/>
          <w:szCs w:val="24"/>
          <w:rtl/>
        </w:rPr>
        <w:t xml:space="preserve"> دوری از خانواده، دوستان و شبکه حمایتی پیشین، احساس انزوا و تنهایی را به دنبال دارد.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فقدان حمایت اجتماعی:</w:t>
      </w:r>
      <w:r w:rsidRPr="007E7F71">
        <w:rPr>
          <w:rFonts w:ascii="Times New Roman" w:eastAsia="Times New Roman" w:hAnsi="Times New Roman" w:cs="Times New Roman"/>
          <w:sz w:val="24"/>
          <w:szCs w:val="24"/>
          <w:rtl/>
        </w:rPr>
        <w:t xml:space="preserve"> برقراری روابط جدید در محیط ناآشنا زمان‌بر است و فرد ممکن است در ابتدای مهاجرت، احساس فقدان حمایت اجتماعی را تجربه کند.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استرس ناشی از تطابق فرهنگی:</w:t>
      </w:r>
      <w:r w:rsidRPr="007E7F71">
        <w:rPr>
          <w:rFonts w:ascii="Times New Roman" w:eastAsia="Times New Roman" w:hAnsi="Times New Roman" w:cs="Times New Roman"/>
          <w:sz w:val="24"/>
          <w:szCs w:val="24"/>
          <w:rtl/>
        </w:rPr>
        <w:t xml:space="preserve"> سازگاری با فرهنگ، زبان و آداب و رسوم جدید می‌تواند منجر به استرس و اضطراب شود.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مشکلات زبانی:</w:t>
      </w:r>
      <w:r w:rsidRPr="007E7F71">
        <w:rPr>
          <w:rFonts w:ascii="Times New Roman" w:eastAsia="Times New Roman" w:hAnsi="Times New Roman" w:cs="Times New Roman"/>
          <w:sz w:val="24"/>
          <w:szCs w:val="24"/>
          <w:rtl/>
        </w:rPr>
        <w:t xml:space="preserve"> عدم تسلط بر زبان کشور مقصد، برقراری ارتباط و یافتن شغل را با مشکل مواجه می‌کند و احساس ناکامی را به همراه دارد.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بحران هویت:</w:t>
      </w:r>
      <w:r w:rsidRPr="007E7F71">
        <w:rPr>
          <w:rFonts w:ascii="Times New Roman" w:eastAsia="Times New Roman" w:hAnsi="Times New Roman" w:cs="Times New Roman"/>
          <w:sz w:val="24"/>
          <w:szCs w:val="24"/>
          <w:rtl/>
        </w:rPr>
        <w:t xml:space="preserve"> تغییر محیط و ارزش‌های حاکم بر آن، می‌تواند منجر به سردرگمی و بحران هویت شود.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نگرانی‌های مالی:</w:t>
      </w:r>
      <w:r w:rsidRPr="007E7F71">
        <w:rPr>
          <w:rFonts w:ascii="Times New Roman" w:eastAsia="Times New Roman" w:hAnsi="Times New Roman" w:cs="Times New Roman"/>
          <w:sz w:val="24"/>
          <w:szCs w:val="24"/>
          <w:rtl/>
        </w:rPr>
        <w:t xml:space="preserve"> دشواری در یافتن شغل مناسب و تأمین مخارج زندگی، یکی از مهم‌ترین عوامل استرس‌زا در مهاجران به شمار می‌رود.</w:t>
      </w:r>
    </w:p>
    <w:p w:rsidR="007E7F71" w:rsidRPr="007E7F71" w:rsidRDefault="007E7F71" w:rsidP="007E7F71">
      <w:pPr>
        <w:numPr>
          <w:ilvl w:val="0"/>
          <w:numId w:val="15"/>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تبعیض و نژادپرستی:</w:t>
      </w:r>
      <w:r w:rsidRPr="007E7F71">
        <w:rPr>
          <w:rFonts w:ascii="Times New Roman" w:eastAsia="Times New Roman" w:hAnsi="Times New Roman" w:cs="Times New Roman"/>
          <w:sz w:val="24"/>
          <w:szCs w:val="24"/>
          <w:rtl/>
        </w:rPr>
        <w:t xml:space="preserve"> متاسفانه، برخی از مهاجران با تبعیض و نژادپرستی مواجه می‌شوند که می‌تواند تأثیر مخربی بر سلامت روان آن‌ها داشته باشد.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مشکلات روحی شایع پس از مهاجرت</w:t>
      </w:r>
    </w:p>
    <w:p w:rsidR="007E7F71" w:rsidRPr="007E7F71" w:rsidRDefault="007E7F71" w:rsidP="007E7F71">
      <w:pPr>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افسردگی:</w:t>
      </w:r>
      <w:r w:rsidRPr="007E7F71">
        <w:rPr>
          <w:rFonts w:ascii="Times New Roman" w:eastAsia="Times New Roman" w:hAnsi="Times New Roman" w:cs="Times New Roman"/>
          <w:sz w:val="24"/>
          <w:szCs w:val="24"/>
          <w:rtl/>
        </w:rPr>
        <w:t xml:space="preserve"> احساس غم و اندوه طولانی‌مدت، کاهش لذت از فعالیت‌های روزمره، اختلال در خواب و اشتها از علائم شایع افسردگی پس از مهاجرت است.</w:t>
      </w:r>
    </w:p>
    <w:p w:rsidR="007E7F71" w:rsidRPr="007E7F71" w:rsidRDefault="007E7F71" w:rsidP="007E7F71">
      <w:pPr>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اضطراب:</w:t>
      </w:r>
      <w:r w:rsidRPr="007E7F71">
        <w:rPr>
          <w:rFonts w:ascii="Times New Roman" w:eastAsia="Times New Roman" w:hAnsi="Times New Roman" w:cs="Times New Roman"/>
          <w:sz w:val="24"/>
          <w:szCs w:val="24"/>
          <w:rtl/>
        </w:rPr>
        <w:t xml:space="preserve"> نگرانی و تشویش بیش از حد، احساس دلهره و ناآرامی، از علائم اضطراب ناشی از مهاجرت به شمار می‌رود.</w:t>
      </w:r>
    </w:p>
    <w:p w:rsidR="007E7F71" w:rsidRPr="007E7F71" w:rsidRDefault="007E7F71" w:rsidP="007E7F71">
      <w:pPr>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اختلال استرس پس از سانحه (</w:t>
      </w:r>
      <w:r w:rsidRPr="007E7F71">
        <w:rPr>
          <w:rFonts w:ascii="Times New Roman" w:eastAsia="Times New Roman" w:hAnsi="Times New Roman" w:cs="Times New Roman"/>
          <w:b/>
          <w:bCs/>
          <w:sz w:val="24"/>
          <w:szCs w:val="24"/>
        </w:rPr>
        <w:t>PTSD</w:t>
      </w:r>
      <w:r w:rsidRPr="007E7F71">
        <w:rPr>
          <w:rFonts w:ascii="Times New Roman" w:eastAsia="Times New Roman" w:hAnsi="Times New Roman" w:cs="Times New Roman"/>
          <w:b/>
          <w:bCs/>
          <w:sz w:val="24"/>
          <w:szCs w:val="24"/>
          <w:rtl/>
        </w:rPr>
        <w:t>):</w:t>
      </w:r>
      <w:r w:rsidRPr="007E7F71">
        <w:rPr>
          <w:rFonts w:ascii="Times New Roman" w:eastAsia="Times New Roman" w:hAnsi="Times New Roman" w:cs="Times New Roman"/>
          <w:sz w:val="24"/>
          <w:szCs w:val="24"/>
          <w:rtl/>
        </w:rPr>
        <w:t xml:space="preserve"> برخی از مهاجران، به‌ویژه کسانی که فرار از جنگ یا وقایع ناگوار را تجربه کرده‌اند، ممکن است دچار علائم </w:t>
      </w:r>
      <w:r w:rsidRPr="007E7F71">
        <w:rPr>
          <w:rFonts w:ascii="Times New Roman" w:eastAsia="Times New Roman" w:hAnsi="Times New Roman" w:cs="Times New Roman"/>
          <w:sz w:val="24"/>
          <w:szCs w:val="24"/>
        </w:rPr>
        <w:t>PTSD</w:t>
      </w:r>
      <w:r w:rsidRPr="007E7F71">
        <w:rPr>
          <w:rFonts w:ascii="Times New Roman" w:eastAsia="Times New Roman" w:hAnsi="Times New Roman" w:cs="Times New Roman"/>
          <w:sz w:val="24"/>
          <w:szCs w:val="24"/>
          <w:rtl/>
        </w:rPr>
        <w:t xml:space="preserve"> شوند.</w:t>
      </w:r>
    </w:p>
    <w:p w:rsidR="007E7F71" w:rsidRPr="007E7F71" w:rsidRDefault="007E7F71" w:rsidP="007E7F71">
      <w:pPr>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سوء مصرف مواد:</w:t>
      </w:r>
      <w:r w:rsidRPr="007E7F71">
        <w:rPr>
          <w:rFonts w:ascii="Times New Roman" w:eastAsia="Times New Roman" w:hAnsi="Times New Roman" w:cs="Times New Roman"/>
          <w:sz w:val="24"/>
          <w:szCs w:val="24"/>
          <w:rtl/>
        </w:rPr>
        <w:t xml:space="preserve"> روی آوردن به الکل و مواد مخدر، یکی از راه‌های ناسالم برای مقابله با استرس و مشکلات ناشی از مهاجرت است.</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جمع‌بندی</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فرآیندی پیچیده است که با چالش‌های متعددی در حوزه سلامت روان همراه است. آگاهی از این مشکلات و علل زمینه‌ساز آن‌ها، به متخصصان حوزه‌ی سلامت روان امکان می‌دهد تا با مداخلات به موقع، از بروز و تشدید این مشکلات پیشگیری کرده و به مهاجران در داشتن سازگاری بهتر با محیط جدید یاری رسانند.</w:t>
      </w:r>
    </w:p>
    <w:p w:rsidR="007E7F71" w:rsidRPr="007E7F71" w:rsidRDefault="007E7F71" w:rsidP="007E7F71">
      <w:pPr>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افسردگی بعد از مهاجرت</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Pr>
      </w:pPr>
      <w:r w:rsidRPr="007E7F71">
        <w:rPr>
          <w:rFonts w:ascii="Times New Roman" w:eastAsia="Times New Roman" w:hAnsi="Times New Roman" w:cs="Times New Roman"/>
          <w:b/>
          <w:bCs/>
          <w:sz w:val="36"/>
          <w:szCs w:val="36"/>
          <w:rtl/>
        </w:rPr>
        <w:t>افسردگی بعد از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علیرغم مزایای بالقوه‌ای که به همراه دارد، می‌تواند یک رویداد پراسترس و فشارزا باشد. این فشار ناشی از انبوهی از تغییرات است که فرد مهاجر با آن‌ها مواجه می‌شود. تطبیق با محیط جدید، فرهنگ متفاوت، زبان ناآشنا، دوری از عزیزان و شبکه اجتماعی پیشین، نگرانی‌های مالی و شغلی، همگی می‌توانند زمینه‌ساز بروز احساساتی همچون غم، اندوه، تنهایی و کاهش سطح انرژی شوند. این مجموعه علائم در برخی موارد می‌تواند منجر به شکل‌گیری اختلال افسردگی بعد از مهاجرت گردد.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علائم افسردگی بعد از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افسردگی بعد از مهاجرت، همانند سایر انواع افسردگی، با مجموعه‌ای از علائم هیجانی، رفتاری، شناختی و جسمانی همراه است. برخی از مهم‌ترین این علائم عبارتند از:</w:t>
      </w:r>
    </w:p>
    <w:p w:rsidR="007E7F71" w:rsidRPr="007E7F71" w:rsidRDefault="007E7F71" w:rsidP="007E7F71">
      <w:pPr>
        <w:numPr>
          <w:ilvl w:val="0"/>
          <w:numId w:val="1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علائم خلقی:</w:t>
      </w:r>
      <w:r w:rsidRPr="007E7F71">
        <w:rPr>
          <w:rFonts w:ascii="Times New Roman" w:eastAsia="Times New Roman" w:hAnsi="Times New Roman" w:cs="Times New Roman"/>
          <w:sz w:val="24"/>
          <w:szCs w:val="24"/>
          <w:rtl/>
        </w:rPr>
        <w:t xml:space="preserve"> احساس غم و اندوه مداوم، تحریک‌پذیری، کاهش علاقه به فعالیت‌های لذت‌بخش سابق</w:t>
      </w:r>
    </w:p>
    <w:p w:rsidR="007E7F71" w:rsidRPr="007E7F71" w:rsidRDefault="007E7F71" w:rsidP="007E7F71">
      <w:pPr>
        <w:numPr>
          <w:ilvl w:val="0"/>
          <w:numId w:val="1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علائم رفتاری:</w:t>
      </w:r>
      <w:r w:rsidRPr="007E7F71">
        <w:rPr>
          <w:rFonts w:ascii="Times New Roman" w:eastAsia="Times New Roman" w:hAnsi="Times New Roman" w:cs="Times New Roman"/>
          <w:sz w:val="24"/>
          <w:szCs w:val="24"/>
          <w:rtl/>
        </w:rPr>
        <w:t xml:space="preserve"> تغییر در الگوی خواب و اشتها (کم‌خوابی یا پرخوابی، کاهش یا افزایش اشتها)، انزواطلبی، دشواری در تمرکز و تصمیم‌گیری</w:t>
      </w:r>
    </w:p>
    <w:p w:rsidR="007E7F71" w:rsidRPr="007E7F71" w:rsidRDefault="007E7F71" w:rsidP="007E7F71">
      <w:pPr>
        <w:numPr>
          <w:ilvl w:val="0"/>
          <w:numId w:val="1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علائم شناختی:</w:t>
      </w:r>
      <w:r w:rsidRPr="007E7F71">
        <w:rPr>
          <w:rFonts w:ascii="Times New Roman" w:eastAsia="Times New Roman" w:hAnsi="Times New Roman" w:cs="Times New Roman"/>
          <w:sz w:val="24"/>
          <w:szCs w:val="24"/>
          <w:rtl/>
        </w:rPr>
        <w:t xml:space="preserve"> احساس بی‌ارزشی و ناامیدی، افکار منفی در مورد خود و آینده، احساس گناه</w:t>
      </w:r>
    </w:p>
    <w:p w:rsidR="007E7F71" w:rsidRPr="007E7F71" w:rsidRDefault="007E7F71" w:rsidP="007E7F71">
      <w:pPr>
        <w:numPr>
          <w:ilvl w:val="0"/>
          <w:numId w:val="17"/>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علائم جسمانی:</w:t>
      </w:r>
      <w:r w:rsidRPr="007E7F71">
        <w:rPr>
          <w:rFonts w:ascii="Times New Roman" w:eastAsia="Times New Roman" w:hAnsi="Times New Roman" w:cs="Times New Roman"/>
          <w:sz w:val="24"/>
          <w:szCs w:val="24"/>
          <w:rtl/>
        </w:rPr>
        <w:t xml:space="preserve"> خستگی مفرط، کاهش سطح انرژی، اختلالات گوارشی، سردرد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عوامل زمینه‌ساز افسردگی بعد از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عوامل متعددی می‌توانند در بروز افسردگی بعد از مهاجرت نقش داشته باشند. از مهم‌ترین این عوامل می‌توان به موارد زیر اشاره کرد:</w:t>
      </w:r>
    </w:p>
    <w:p w:rsidR="007E7F71" w:rsidRPr="007E7F71" w:rsidRDefault="007E7F71" w:rsidP="007E7F71">
      <w:pPr>
        <w:numPr>
          <w:ilvl w:val="0"/>
          <w:numId w:val="1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فقدان حمایت اجتماعی:</w:t>
      </w:r>
      <w:r w:rsidRPr="007E7F71">
        <w:rPr>
          <w:rFonts w:ascii="Times New Roman" w:eastAsia="Times New Roman" w:hAnsi="Times New Roman" w:cs="Times New Roman"/>
          <w:sz w:val="24"/>
          <w:szCs w:val="24"/>
          <w:rtl/>
        </w:rPr>
        <w:t xml:space="preserve"> دوری از دوستان و خانواده و فقدان شبکه حمایتی قوی در کشور مقصد</w:t>
      </w:r>
    </w:p>
    <w:p w:rsidR="007E7F71" w:rsidRPr="007E7F71" w:rsidRDefault="007E7F71" w:rsidP="007E7F71">
      <w:pPr>
        <w:numPr>
          <w:ilvl w:val="0"/>
          <w:numId w:val="1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استرس ناشی از تطبیق با فرهنگ جدید:</w:t>
      </w:r>
      <w:r w:rsidRPr="007E7F71">
        <w:rPr>
          <w:rFonts w:ascii="Times New Roman" w:eastAsia="Times New Roman" w:hAnsi="Times New Roman" w:cs="Times New Roman"/>
          <w:sz w:val="24"/>
          <w:szCs w:val="24"/>
          <w:rtl/>
        </w:rPr>
        <w:t xml:space="preserve"> تفاوت‌های زبانی، فرهنگی و اجتماعی می‌تواند منجر به سردرگمی و احساس انزوا شود.</w:t>
      </w:r>
    </w:p>
    <w:p w:rsidR="007E7F71" w:rsidRPr="007E7F71" w:rsidRDefault="007E7F71" w:rsidP="007E7F71">
      <w:pPr>
        <w:numPr>
          <w:ilvl w:val="0"/>
          <w:numId w:val="1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مشکلات شغلی و تحصیلی:</w:t>
      </w:r>
      <w:r w:rsidRPr="007E7F71">
        <w:rPr>
          <w:rFonts w:ascii="Times New Roman" w:eastAsia="Times New Roman" w:hAnsi="Times New Roman" w:cs="Times New Roman"/>
          <w:sz w:val="24"/>
          <w:szCs w:val="24"/>
          <w:rtl/>
        </w:rPr>
        <w:t xml:space="preserve"> دشواری در یافتن شغل مناسب یا ادامه تحصیل به دلیل عدم تطابق مدارک تحصیلی</w:t>
      </w:r>
    </w:p>
    <w:p w:rsidR="007E7F71" w:rsidRPr="007E7F71" w:rsidRDefault="007E7F71" w:rsidP="007E7F71">
      <w:pPr>
        <w:numPr>
          <w:ilvl w:val="0"/>
          <w:numId w:val="1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مشکلات مالی:</w:t>
      </w:r>
      <w:r w:rsidRPr="007E7F71">
        <w:rPr>
          <w:rFonts w:ascii="Times New Roman" w:eastAsia="Times New Roman" w:hAnsi="Times New Roman" w:cs="Times New Roman"/>
          <w:sz w:val="24"/>
          <w:szCs w:val="24"/>
          <w:rtl/>
        </w:rPr>
        <w:t xml:space="preserve"> نگرانی‌های مالی ناشی از هزینه‌های بالای زندگی و عدم ثبات درآمدی</w:t>
      </w:r>
    </w:p>
    <w:p w:rsidR="007E7F71" w:rsidRPr="007E7F71" w:rsidRDefault="007E7F71" w:rsidP="007E7F71">
      <w:pPr>
        <w:numPr>
          <w:ilvl w:val="0"/>
          <w:numId w:val="18"/>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عوامل فردی:</w:t>
      </w:r>
      <w:r w:rsidRPr="007E7F71">
        <w:rPr>
          <w:rFonts w:ascii="Times New Roman" w:eastAsia="Times New Roman" w:hAnsi="Times New Roman" w:cs="Times New Roman"/>
          <w:sz w:val="24"/>
          <w:szCs w:val="24"/>
          <w:rtl/>
        </w:rPr>
        <w:t xml:space="preserve"> سابقه ابتلا به افسردگی یا سایر اختلالات روانی در گذشته، کمبود مهارت‌های مقابله‌ای با استرس</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مقابله با افسردگی بعد از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اگرچه افسردگی بعد از مهاجرت پدیده‌ای شایع است، اما قابل درمان می‌باشد. با بهره‌گیری از راهکارهای زیر می‌توان بر این اختلال غلبه کرد:</w:t>
      </w:r>
    </w:p>
    <w:p w:rsidR="007E7F71" w:rsidRPr="007E7F71" w:rsidRDefault="007E7F71" w:rsidP="007E7F71">
      <w:pPr>
        <w:numPr>
          <w:ilvl w:val="0"/>
          <w:numId w:val="1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برقراری ارتباطات اجتماعی:</w:t>
      </w:r>
      <w:r w:rsidRPr="007E7F71">
        <w:rPr>
          <w:rFonts w:ascii="Times New Roman" w:eastAsia="Times New Roman" w:hAnsi="Times New Roman" w:cs="Times New Roman"/>
          <w:sz w:val="24"/>
          <w:szCs w:val="24"/>
          <w:rtl/>
        </w:rPr>
        <w:t xml:space="preserve"> شرکت در گروه‌های اجتماعی، انجمن‌های هم‌وطنان، کلاس‌های آموزشی و فعالیت‌های داوطلبانه می‌تواند به برقراری ارتباطات جدید و ایجاد حس تعلق کمک کند.</w:t>
      </w:r>
    </w:p>
    <w:p w:rsidR="007E7F71" w:rsidRPr="007E7F71" w:rsidRDefault="007E7F71" w:rsidP="007E7F71">
      <w:pPr>
        <w:numPr>
          <w:ilvl w:val="0"/>
          <w:numId w:val="1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حفظ ارتباط با عزیزان:</w:t>
      </w:r>
      <w:r w:rsidRPr="007E7F71">
        <w:rPr>
          <w:rFonts w:ascii="Times New Roman" w:eastAsia="Times New Roman" w:hAnsi="Times New Roman" w:cs="Times New Roman"/>
          <w:sz w:val="24"/>
          <w:szCs w:val="24"/>
          <w:rtl/>
        </w:rPr>
        <w:t xml:space="preserve"> برقراری ارتباط منظم با دوستان و خانواده از طریق تماس تلفنی، پیام‌های تصویری و شبکه‌های اجتماعی می‌تواند به کاهش احساس تنهایی و دلتنگی کمک کند.</w:t>
      </w:r>
    </w:p>
    <w:p w:rsidR="007E7F71" w:rsidRPr="007E7F71" w:rsidRDefault="007E7F71" w:rsidP="007E7F71">
      <w:pPr>
        <w:numPr>
          <w:ilvl w:val="0"/>
          <w:numId w:val="1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یادگیری زبان کشور مقصد:</w:t>
      </w:r>
      <w:r w:rsidRPr="007E7F71">
        <w:rPr>
          <w:rFonts w:ascii="Times New Roman" w:eastAsia="Times New Roman" w:hAnsi="Times New Roman" w:cs="Times New Roman"/>
          <w:sz w:val="24"/>
          <w:szCs w:val="24"/>
          <w:rtl/>
        </w:rPr>
        <w:t xml:space="preserve"> تسلط بر زبان به برقراری ارتباط و یافتن فرصت‌های شغلی و تحصیلی بهتر کمک می‌کند.</w:t>
      </w:r>
    </w:p>
    <w:p w:rsidR="007E7F71" w:rsidRPr="007E7F71" w:rsidRDefault="007E7F71" w:rsidP="007E7F71">
      <w:pPr>
        <w:numPr>
          <w:ilvl w:val="0"/>
          <w:numId w:val="1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توجه به سلامت جسمی:</w:t>
      </w:r>
      <w:r w:rsidRPr="007E7F71">
        <w:rPr>
          <w:rFonts w:ascii="Times New Roman" w:eastAsia="Times New Roman" w:hAnsi="Times New Roman" w:cs="Times New Roman"/>
          <w:sz w:val="24"/>
          <w:szCs w:val="24"/>
          <w:rtl/>
        </w:rPr>
        <w:t xml:space="preserve"> داشتن خواب کافی، رژیم غذایی سالم و فعالیت بدنی منظم در ارتقاء سطح سلامت روان و مقابله با استرس موثر است.</w:t>
      </w:r>
    </w:p>
    <w:p w:rsidR="007E7F71" w:rsidRPr="007E7F71" w:rsidRDefault="007E7F71" w:rsidP="007E7F71">
      <w:pPr>
        <w:numPr>
          <w:ilvl w:val="0"/>
          <w:numId w:val="19"/>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درخواست کمک حرفه‌ای:</w:t>
      </w:r>
      <w:r w:rsidRPr="007E7F71">
        <w:rPr>
          <w:rFonts w:ascii="Times New Roman" w:eastAsia="Times New Roman" w:hAnsi="Times New Roman" w:cs="Times New Roman"/>
          <w:sz w:val="24"/>
          <w:szCs w:val="24"/>
          <w:rtl/>
        </w:rPr>
        <w:t xml:space="preserve"> در صورت تداوم علائم افسردگی، مراجعه به روانشناس یا مشاور متخصص برای دریافت خدمات درمانی ضروری است.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به یاد داشته باشید که مهاجرت روندی زمان‌بر است و سازگاری با شرایط جدید نیازمند صبر و تلاش می‌باشد. با بهره‌گیری از راه‌کارهای ذکر شده و حفظ روحیه مثبت، می‌توانید بر چالش‌های ناشی از مهاجرت غلبه کرده و زندگی رضایت‌بخشی در کشور مقصد برای خود رقم بزنید.</w:t>
      </w:r>
    </w:p>
    <w:p w:rsidR="007E7F71" w:rsidRPr="007E7F71" w:rsidRDefault="007E7F71" w:rsidP="007E7F71">
      <w:pPr>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تاثیر مهاجرت بر سلامت روان</w:t>
      </w:r>
    </w:p>
    <w:p w:rsidR="007E7F71" w:rsidRPr="007E7F71" w:rsidRDefault="007E7F71" w:rsidP="007E7F71">
      <w:pPr>
        <w:bidi/>
        <w:spacing w:before="100" w:beforeAutospacing="1" w:after="100" w:afterAutospacing="1" w:line="240" w:lineRule="auto"/>
        <w:outlineLvl w:val="1"/>
        <w:rPr>
          <w:rFonts w:ascii="Times New Roman" w:eastAsia="Times New Roman" w:hAnsi="Times New Roman" w:cs="Times New Roman"/>
          <w:b/>
          <w:bCs/>
          <w:sz w:val="36"/>
          <w:szCs w:val="36"/>
        </w:rPr>
      </w:pPr>
      <w:r w:rsidRPr="007E7F71">
        <w:rPr>
          <w:rFonts w:ascii="Times New Roman" w:eastAsia="Times New Roman" w:hAnsi="Times New Roman" w:cs="Times New Roman"/>
          <w:b/>
          <w:bCs/>
          <w:sz w:val="36"/>
          <w:szCs w:val="36"/>
          <w:rtl/>
        </w:rPr>
        <w:t>تاثیر مهاجرت بر سلامت روان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تصمیمی اساسی در زندگی افراد است که علیرغم مزایای بالقوه‌ای همچون دستیابی به فرصت‌های شغلی بهتر یا تحصیلات تکمیلی، می‌تواند با چالش‌های جدی در زمینه سلامت روان همراه باشد. درک این تاثیرات و عوامل مرتبط با آن، زمینه‌ساز اتخاذ تدابیر حمایتی مناسب و ارتقای سازگاری مهاجرین با محیط جدید خواهد شد.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عوامل تاثیرگذار بر سلامت روان مهاجرین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عوامل متعددی بر میزان تاثیر مهاجرت بر سلامت روان افراد نقش ایفا می‌کنند که از آن جمله می‌توان به موارد زیر اشاره کرد:</w:t>
      </w:r>
    </w:p>
    <w:p w:rsidR="007E7F71" w:rsidRPr="007E7F71" w:rsidRDefault="007E7F71" w:rsidP="007E7F71">
      <w:pPr>
        <w:numPr>
          <w:ilvl w:val="0"/>
          <w:numId w:val="2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استرس فرهنگی:</w:t>
      </w:r>
      <w:r w:rsidRPr="007E7F71">
        <w:rPr>
          <w:rFonts w:ascii="Times New Roman" w:eastAsia="Times New Roman" w:hAnsi="Times New Roman" w:cs="Times New Roman"/>
          <w:sz w:val="24"/>
          <w:szCs w:val="24"/>
          <w:rtl/>
        </w:rPr>
        <w:t xml:space="preserve"> مواجهه با زبان، آداب و رسوم و ارزش‌های متفاوت در کشور مقصد، فرآیند سازگاری را برای مهاجرین دشوار می‌سازد. این پدیده که با عنوان “استرس فرهنگی” شناخته می‌شود، می‌تواند زمینه‌ساز احساس انزوا، اضطراب و افسردگی گردد.</w:t>
      </w:r>
    </w:p>
    <w:p w:rsidR="007E7F71" w:rsidRPr="007E7F71" w:rsidRDefault="007E7F71" w:rsidP="007E7F71">
      <w:pPr>
        <w:numPr>
          <w:ilvl w:val="0"/>
          <w:numId w:val="2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فقدان حمایت اجتماعی:</w:t>
      </w:r>
      <w:r w:rsidRPr="007E7F71">
        <w:rPr>
          <w:rFonts w:ascii="Times New Roman" w:eastAsia="Times New Roman" w:hAnsi="Times New Roman" w:cs="Times New Roman"/>
          <w:sz w:val="24"/>
          <w:szCs w:val="24"/>
          <w:rtl/>
        </w:rPr>
        <w:t xml:space="preserve"> دوری از شبکه‌های حمایتی خانوادگی و دوستانه در کشور مبدا، می‌تواند احساس تنهایی و انزوا را در مهاجرین تشدید کند. فقدان این حمایت‌ها همچنین در مواجهه با مشکلات و چالش‌های روزمره، تاثیری بسزا در سلامت روان آن‌ها خواهد داشت.</w:t>
      </w:r>
    </w:p>
    <w:p w:rsidR="007E7F71" w:rsidRPr="007E7F71" w:rsidRDefault="007E7F71" w:rsidP="007E7F71">
      <w:pPr>
        <w:numPr>
          <w:ilvl w:val="0"/>
          <w:numId w:val="2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وضعیت اقتصادی و اجتماعی:</w:t>
      </w:r>
      <w:r w:rsidRPr="007E7F71">
        <w:rPr>
          <w:rFonts w:ascii="Times New Roman" w:eastAsia="Times New Roman" w:hAnsi="Times New Roman" w:cs="Times New Roman"/>
          <w:sz w:val="24"/>
          <w:szCs w:val="24"/>
          <w:rtl/>
        </w:rPr>
        <w:t xml:space="preserve"> دستیابی به موقعیت شغلی مناسب، تامین مسکن و برآورده شدن نیازهای اولیه زندگی در کشور مقصد، از عوامل کلیدی در سازگاری و ارتقای سلامت روان مهاجرین به شمار می‌رود.</w:t>
      </w:r>
    </w:p>
    <w:p w:rsidR="007E7F71" w:rsidRPr="007E7F71" w:rsidRDefault="007E7F71" w:rsidP="007E7F71">
      <w:pPr>
        <w:numPr>
          <w:ilvl w:val="0"/>
          <w:numId w:val="2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تبعیض و نژادپرستی:</w:t>
      </w:r>
      <w:r w:rsidRPr="007E7F71">
        <w:rPr>
          <w:rFonts w:ascii="Times New Roman" w:eastAsia="Times New Roman" w:hAnsi="Times New Roman" w:cs="Times New Roman"/>
          <w:sz w:val="24"/>
          <w:szCs w:val="24"/>
          <w:rtl/>
        </w:rPr>
        <w:t xml:space="preserve"> متاسفانه برخی از مهاجرین ممکن است در معرض رفتارهای تبعیض‌آمیز و نژادپرستانه قرار گیرند که این امر می‌تواند آسیب‌های جدی به سلامت روان آن‌ها وارد سازد.</w:t>
      </w:r>
    </w:p>
    <w:p w:rsidR="007E7F71" w:rsidRPr="007E7F71" w:rsidRDefault="007E7F71" w:rsidP="007E7F71">
      <w:pPr>
        <w:numPr>
          <w:ilvl w:val="0"/>
          <w:numId w:val="20"/>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سابقه روانی پیشین:</w:t>
      </w:r>
      <w:r w:rsidRPr="007E7F71">
        <w:rPr>
          <w:rFonts w:ascii="Times New Roman" w:eastAsia="Times New Roman" w:hAnsi="Times New Roman" w:cs="Times New Roman"/>
          <w:sz w:val="24"/>
          <w:szCs w:val="24"/>
          <w:rtl/>
        </w:rPr>
        <w:t xml:space="preserve"> وجود اختلالات روانی زمینه‌ای در فرد مهاجر، می‌تواند روند سازگاری با شرایط جدید را پیچیده‌تر کند.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راهبردهای ارتقای سلامت روان مهاجرین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با اتخاذ رویکردی جامع و چندوجهی می‌توان در مسیر ارتقای سلامت روان مهاجرین گام‌های موثری برداشت. برخی از این راهبردها عبارتند از:</w:t>
      </w:r>
    </w:p>
    <w:p w:rsidR="007E7F71" w:rsidRPr="007E7F71" w:rsidRDefault="007E7F71" w:rsidP="007E7F71">
      <w:pPr>
        <w:numPr>
          <w:ilvl w:val="0"/>
          <w:numId w:val="2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برنامه‌های آموزشی و حمایتی:</w:t>
      </w:r>
      <w:r w:rsidRPr="007E7F71">
        <w:rPr>
          <w:rFonts w:ascii="Times New Roman" w:eastAsia="Times New Roman" w:hAnsi="Times New Roman" w:cs="Times New Roman"/>
          <w:sz w:val="24"/>
          <w:szCs w:val="24"/>
          <w:rtl/>
        </w:rPr>
        <w:t xml:space="preserve"> برگزاری دوره‌های آموزشی زبان، آشنایی با فرهنگ و قوانین کشور مقصد، و همچنین برقراری ارتباط با سایر مهاجرین از طریق گروه‌های حمایتی، می‌تواند فرآیند سازگاری را تسهیل نماید.</w:t>
      </w:r>
    </w:p>
    <w:p w:rsidR="007E7F71" w:rsidRPr="007E7F71" w:rsidRDefault="007E7F71" w:rsidP="007E7F71">
      <w:pPr>
        <w:numPr>
          <w:ilvl w:val="0"/>
          <w:numId w:val="2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خدمات مشاوره‌ای و درمانی:</w:t>
      </w:r>
      <w:r w:rsidRPr="007E7F71">
        <w:rPr>
          <w:rFonts w:ascii="Times New Roman" w:eastAsia="Times New Roman" w:hAnsi="Times New Roman" w:cs="Times New Roman"/>
          <w:sz w:val="24"/>
          <w:szCs w:val="24"/>
          <w:rtl/>
        </w:rPr>
        <w:t xml:space="preserve"> در دسترس قرار دادن خدمات مشاوره روانشناختی و درمانی برای مهاجرین، به ویژه در مواجهه با مشکلات و بحران‌های روانی، امری ضروری است.</w:t>
      </w:r>
    </w:p>
    <w:p w:rsidR="007E7F71" w:rsidRPr="007E7F71" w:rsidRDefault="007E7F71" w:rsidP="007E7F71">
      <w:pPr>
        <w:numPr>
          <w:ilvl w:val="0"/>
          <w:numId w:val="21"/>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حمایت‌های اجتماعی:</w:t>
      </w:r>
      <w:r w:rsidRPr="007E7F71">
        <w:rPr>
          <w:rFonts w:ascii="Times New Roman" w:eastAsia="Times New Roman" w:hAnsi="Times New Roman" w:cs="Times New Roman"/>
          <w:sz w:val="24"/>
          <w:szCs w:val="24"/>
          <w:rtl/>
        </w:rPr>
        <w:t xml:space="preserve"> نهادهای دولتی و سازمان‌های غیردولتی می‌بایست با تدوین و اجرای سیاست‌های حمایتی، زمینه‌های لازم را برای برقراری ارتباطات اجتماعی و مشارکت مهاجرین در جامعه جدید فراهم آورند.</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با توجه به ماهیت پیچیده پدیده مهاجرت و تاثیرات متعدد آن بر سلامت روان، درک این مساله و اهتمام به اجرای راهکارهای حمایتی ذکر شده، نقشی اساسی در تسهیل فرآیند سازگاری و ارتقای کیفیت زندگی مهاجرین ایفا خواهد کرد.</w:t>
      </w:r>
    </w:p>
    <w:p w:rsidR="007E7F71" w:rsidRPr="007E7F71" w:rsidRDefault="007E7F71" w:rsidP="007E7F71">
      <w:pPr>
        <w:spacing w:before="100" w:beforeAutospacing="1" w:after="100" w:afterAutospacing="1" w:line="240" w:lineRule="auto"/>
        <w:outlineLvl w:val="1"/>
        <w:rPr>
          <w:rFonts w:ascii="Times New Roman" w:eastAsia="Times New Roman" w:hAnsi="Times New Roman" w:cs="Times New Roman"/>
          <w:b/>
          <w:bCs/>
          <w:sz w:val="36"/>
          <w:szCs w:val="36"/>
          <w:rtl/>
        </w:rPr>
      </w:pPr>
      <w:r w:rsidRPr="007E7F71">
        <w:rPr>
          <w:rFonts w:ascii="Times New Roman" w:eastAsia="Times New Roman" w:hAnsi="Times New Roman" w:cs="Times New Roman"/>
          <w:b/>
          <w:bCs/>
          <w:sz w:val="36"/>
          <w:szCs w:val="36"/>
          <w:rtl/>
        </w:rPr>
        <w:t>مهاجرت از بعد روحی و روانی</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مهاجرت تصمیمی کلیدی در زندگی افراد است که علی‌رغم مزایای بالقوه‌ی اقتصادی و اجتماعی، می‌تواند با چالش‌های جدی روحی و روانی همراه باشد. درک این جنبه از مهاجرت برای افراد در نظر گرفتن مهاجرت و همچنین سیاست‌گذاران حوزه‌ی مهاجرت ضروری است.</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عوامل تاثیرگذار بر سلامت روان مهاجران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عوامل متعددی بر سلامت روان مهاجران تاثیر می‌گذارد که از آن جمله می‌توان به موارد زیر اشاره کرد:</w:t>
      </w:r>
    </w:p>
    <w:p w:rsidR="007E7F71" w:rsidRPr="007E7F71" w:rsidRDefault="007E7F71" w:rsidP="007E7F71">
      <w:pPr>
        <w:numPr>
          <w:ilvl w:val="0"/>
          <w:numId w:val="2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دوری از عزیزان:</w:t>
      </w:r>
      <w:r w:rsidRPr="007E7F71">
        <w:rPr>
          <w:rFonts w:ascii="Times New Roman" w:eastAsia="Times New Roman" w:hAnsi="Times New Roman" w:cs="Times New Roman"/>
          <w:sz w:val="24"/>
          <w:szCs w:val="24"/>
          <w:rtl/>
        </w:rPr>
        <w:t xml:space="preserve"> ترک خانواده، دوستان و شبکه‌ی حمایتی اجتماعی می‌تواند منجر به احساس تنهایی، انزوا و دلتنگی شود.</w:t>
      </w:r>
    </w:p>
    <w:p w:rsidR="007E7F71" w:rsidRPr="007E7F71" w:rsidRDefault="007E7F71" w:rsidP="007E7F71">
      <w:pPr>
        <w:numPr>
          <w:ilvl w:val="0"/>
          <w:numId w:val="2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استرس فرهنگی:</w:t>
      </w:r>
      <w:r w:rsidRPr="007E7F71">
        <w:rPr>
          <w:rFonts w:ascii="Times New Roman" w:eastAsia="Times New Roman" w:hAnsi="Times New Roman" w:cs="Times New Roman"/>
          <w:sz w:val="24"/>
          <w:szCs w:val="24"/>
          <w:rtl/>
        </w:rPr>
        <w:t xml:space="preserve"> وفق‌پذیری با فرهنگ، زبان و آداب و رسوم جدید می‌تواند برای مهاجران چالش‌برانگیز باشد و منجر به احساس سردرگمی، استرس و اضطراب شود.</w:t>
      </w:r>
    </w:p>
    <w:p w:rsidR="007E7F71" w:rsidRPr="007E7F71" w:rsidRDefault="007E7F71" w:rsidP="007E7F71">
      <w:pPr>
        <w:numPr>
          <w:ilvl w:val="0"/>
          <w:numId w:val="2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مشکلات اقتصادی:</w:t>
      </w:r>
      <w:r w:rsidRPr="007E7F71">
        <w:rPr>
          <w:rFonts w:ascii="Times New Roman" w:eastAsia="Times New Roman" w:hAnsi="Times New Roman" w:cs="Times New Roman"/>
          <w:sz w:val="24"/>
          <w:szCs w:val="24"/>
          <w:rtl/>
        </w:rPr>
        <w:t xml:space="preserve"> یافتن شغل مناسب، تامین مخارج زندگی و برطرف کردن موانع اداری و قانونی می‌تواند منجر به فشارهای مالی و اقتصادی شود.</w:t>
      </w:r>
    </w:p>
    <w:p w:rsidR="007E7F71" w:rsidRPr="007E7F71" w:rsidRDefault="007E7F71" w:rsidP="007E7F71">
      <w:pPr>
        <w:numPr>
          <w:ilvl w:val="0"/>
          <w:numId w:val="2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تبعیض و نژادپرستی:</w:t>
      </w:r>
      <w:r w:rsidRPr="007E7F71">
        <w:rPr>
          <w:rFonts w:ascii="Times New Roman" w:eastAsia="Times New Roman" w:hAnsi="Times New Roman" w:cs="Times New Roman"/>
          <w:sz w:val="24"/>
          <w:szCs w:val="24"/>
          <w:rtl/>
        </w:rPr>
        <w:t xml:space="preserve"> متاسفانه برخی از مهاجران ممکن است با تبعیض و نژادپرستی مواجه شوند که این امر می‌تواند عزت نفس آن‌ها را پایین بیاورد و موجب احساس انزوا و سرخوردگی شود.</w:t>
      </w:r>
    </w:p>
    <w:p w:rsidR="007E7F71" w:rsidRPr="007E7F71" w:rsidRDefault="007E7F71" w:rsidP="007E7F71">
      <w:pPr>
        <w:numPr>
          <w:ilvl w:val="0"/>
          <w:numId w:val="22"/>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فقدان امنیت و ثبات:</w:t>
      </w:r>
      <w:r w:rsidRPr="007E7F71">
        <w:rPr>
          <w:rFonts w:ascii="Times New Roman" w:eastAsia="Times New Roman" w:hAnsi="Times New Roman" w:cs="Times New Roman"/>
          <w:sz w:val="24"/>
          <w:szCs w:val="24"/>
          <w:rtl/>
        </w:rPr>
        <w:t xml:space="preserve"> مهاجرانی که به دلیل ناآرامی‌های سیاسی یا درگیری‌های مسلحانه مجبور به ترک کشور خود شده‌اند، ممکن است در کشور جدید نیز با دغدغه‌های امنیتی روبرو باشند.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پیامدهای روحی و روانی مهاجرت</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مهاجرت می‌تواند منجر به بروز مشکلات روحی و روانی مختلفی در افراد شود، از جمله:</w:t>
      </w:r>
    </w:p>
    <w:p w:rsidR="007E7F71" w:rsidRPr="007E7F71" w:rsidRDefault="007E7F71" w:rsidP="007E7F71">
      <w:pPr>
        <w:numPr>
          <w:ilvl w:val="0"/>
          <w:numId w:val="2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lastRenderedPageBreak/>
        <w:t>افسردگی:</w:t>
      </w:r>
      <w:r w:rsidRPr="007E7F71">
        <w:rPr>
          <w:rFonts w:ascii="Times New Roman" w:eastAsia="Times New Roman" w:hAnsi="Times New Roman" w:cs="Times New Roman"/>
          <w:sz w:val="24"/>
          <w:szCs w:val="24"/>
          <w:rtl/>
        </w:rPr>
        <w:t xml:space="preserve"> احساس غم و ناامیدی مداوم، از دست دادن علاقه به فعالیت‌های روزمره و مشکلات خواب از جمله علائم افسردگی است که در بین مهاجران شیوع بالایی دارد.</w:t>
      </w:r>
    </w:p>
    <w:p w:rsidR="007E7F71" w:rsidRPr="007E7F71" w:rsidRDefault="007E7F71" w:rsidP="007E7F71">
      <w:pPr>
        <w:numPr>
          <w:ilvl w:val="0"/>
          <w:numId w:val="2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اضطراب:</w:t>
      </w:r>
      <w:r w:rsidRPr="007E7F71">
        <w:rPr>
          <w:rFonts w:ascii="Times New Roman" w:eastAsia="Times New Roman" w:hAnsi="Times New Roman" w:cs="Times New Roman"/>
          <w:sz w:val="24"/>
          <w:szCs w:val="24"/>
          <w:rtl/>
        </w:rPr>
        <w:t xml:space="preserve"> نگرانی و تشویش بیش از حد در مورد آینده و مسائل روزمره، یکی دیگر از پیامدهای شایع مهاجرت است.</w:t>
      </w:r>
    </w:p>
    <w:p w:rsidR="007E7F71" w:rsidRPr="007E7F71" w:rsidRDefault="007E7F71" w:rsidP="007E7F71">
      <w:pPr>
        <w:numPr>
          <w:ilvl w:val="0"/>
          <w:numId w:val="23"/>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استرس پس از سانحه (</w:t>
      </w:r>
      <w:r w:rsidRPr="007E7F71">
        <w:rPr>
          <w:rFonts w:ascii="Times New Roman" w:eastAsia="Times New Roman" w:hAnsi="Times New Roman" w:cs="Times New Roman"/>
          <w:b/>
          <w:bCs/>
          <w:sz w:val="24"/>
          <w:szCs w:val="24"/>
        </w:rPr>
        <w:t>PTSD</w:t>
      </w:r>
      <w:r w:rsidRPr="007E7F71">
        <w:rPr>
          <w:rFonts w:ascii="Times New Roman" w:eastAsia="Times New Roman" w:hAnsi="Times New Roman" w:cs="Times New Roman"/>
          <w:b/>
          <w:bCs/>
          <w:sz w:val="24"/>
          <w:szCs w:val="24"/>
          <w:rtl/>
        </w:rPr>
        <w:t>):</w:t>
      </w:r>
      <w:r w:rsidRPr="007E7F71">
        <w:rPr>
          <w:rFonts w:ascii="Times New Roman" w:eastAsia="Times New Roman" w:hAnsi="Times New Roman" w:cs="Times New Roman"/>
          <w:sz w:val="24"/>
          <w:szCs w:val="24"/>
          <w:rtl/>
        </w:rPr>
        <w:t xml:space="preserve"> مهاجرانی که در فرآیند مهاجرت تجارب تلخی مانند جنگ، آوارگی و خشونت داشته‌اند، در معرض خطر ابتلا به </w:t>
      </w:r>
      <w:r w:rsidRPr="007E7F71">
        <w:rPr>
          <w:rFonts w:ascii="Times New Roman" w:eastAsia="Times New Roman" w:hAnsi="Times New Roman" w:cs="Times New Roman"/>
          <w:sz w:val="24"/>
          <w:szCs w:val="24"/>
        </w:rPr>
        <w:t>PTSD</w:t>
      </w:r>
      <w:r w:rsidRPr="007E7F71">
        <w:rPr>
          <w:rFonts w:ascii="Times New Roman" w:eastAsia="Times New Roman" w:hAnsi="Times New Roman" w:cs="Times New Roman"/>
          <w:sz w:val="24"/>
          <w:szCs w:val="24"/>
          <w:rtl/>
        </w:rPr>
        <w:t xml:space="preserve"> قرار دارند.</w:t>
      </w:r>
    </w:p>
    <w:p w:rsidR="007E7F71" w:rsidRPr="007E7F71" w:rsidRDefault="007E7F71" w:rsidP="007E7F71">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7E7F71">
        <w:rPr>
          <w:rFonts w:ascii="Times New Roman" w:eastAsia="Times New Roman" w:hAnsi="Times New Roman" w:cs="Times New Roman"/>
          <w:b/>
          <w:bCs/>
          <w:sz w:val="27"/>
          <w:szCs w:val="27"/>
          <w:rtl/>
        </w:rPr>
        <w:t>راهبردهای مقابله با مشکلات روحی و روانی مهاجران</w:t>
      </w:r>
    </w:p>
    <w:p w:rsidR="007E7F7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sz w:val="24"/>
          <w:szCs w:val="24"/>
          <w:rtl/>
        </w:rPr>
        <w:t>برای کمک به مهاجران در زمینه‌ی سلامت روان، می‌توان به راهبردهای زیر اشاره کرد:</w:t>
      </w:r>
    </w:p>
    <w:p w:rsidR="007E7F71" w:rsidRPr="007E7F71" w:rsidRDefault="007E7F71" w:rsidP="007E7F71">
      <w:pPr>
        <w:numPr>
          <w:ilvl w:val="0"/>
          <w:numId w:val="2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حمایت‌های اجتماعی:</w:t>
      </w:r>
      <w:r w:rsidRPr="007E7F71">
        <w:rPr>
          <w:rFonts w:ascii="Times New Roman" w:eastAsia="Times New Roman" w:hAnsi="Times New Roman" w:cs="Times New Roman"/>
          <w:sz w:val="24"/>
          <w:szCs w:val="24"/>
          <w:rtl/>
        </w:rPr>
        <w:t xml:space="preserve"> ایجاد شبکه‌های حمایتی برای مهاجران، از جمله ارتباط با هم‌وطنان و برقراری روابط دوستانه با افراد جامعه‌ی میزبان، می‌تواند به آن‌ها در مقابله با احساس تنهایی و انزوا کمک کند.</w:t>
      </w:r>
    </w:p>
    <w:p w:rsidR="007E7F71" w:rsidRPr="007E7F71" w:rsidRDefault="007E7F71" w:rsidP="007E7F71">
      <w:pPr>
        <w:numPr>
          <w:ilvl w:val="0"/>
          <w:numId w:val="2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خدمات مشاوره‌ای و درمانی:</w:t>
      </w:r>
      <w:r w:rsidRPr="007E7F71">
        <w:rPr>
          <w:rFonts w:ascii="Times New Roman" w:eastAsia="Times New Roman" w:hAnsi="Times New Roman" w:cs="Times New Roman"/>
          <w:sz w:val="24"/>
          <w:szCs w:val="24"/>
          <w:rtl/>
        </w:rPr>
        <w:t xml:space="preserve"> دسترسی به خدمات مشاوره و روان‌درمانی می‌تواند به مهاجران در مدیریت استرس، حل مشکلات و بهبود سلامت روان یاری رساند.</w:t>
      </w:r>
    </w:p>
    <w:p w:rsidR="007E7F71" w:rsidRPr="007E7F71" w:rsidRDefault="007E7F71" w:rsidP="007E7F71">
      <w:pPr>
        <w:numPr>
          <w:ilvl w:val="0"/>
          <w:numId w:val="2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برنامه‌های آموزشی و فرهنگی:</w:t>
      </w:r>
      <w:r w:rsidRPr="007E7F71">
        <w:rPr>
          <w:rFonts w:ascii="Times New Roman" w:eastAsia="Times New Roman" w:hAnsi="Times New Roman" w:cs="Times New Roman"/>
          <w:sz w:val="24"/>
          <w:szCs w:val="24"/>
          <w:rtl/>
        </w:rPr>
        <w:t xml:space="preserve"> برگزاری دوره‌های آموزشی و فرهنگی برای آشنایی مهاجران با جامعه‌ی جدید و تسهیل فرآیند سازگاری آن‌ها می‌تواند مفید باشد.</w:t>
      </w:r>
    </w:p>
    <w:p w:rsidR="007E7F71" w:rsidRPr="007E7F71" w:rsidRDefault="007E7F71" w:rsidP="007E7F71">
      <w:pPr>
        <w:numPr>
          <w:ilvl w:val="0"/>
          <w:numId w:val="24"/>
        </w:numPr>
        <w:bidi/>
        <w:spacing w:before="100" w:beforeAutospacing="1" w:after="100" w:afterAutospacing="1" w:line="240" w:lineRule="auto"/>
        <w:rPr>
          <w:rFonts w:ascii="Times New Roman" w:eastAsia="Times New Roman" w:hAnsi="Times New Roman" w:cs="Times New Roman"/>
          <w:sz w:val="24"/>
          <w:szCs w:val="24"/>
          <w:rtl/>
        </w:rPr>
      </w:pPr>
      <w:r w:rsidRPr="007E7F71">
        <w:rPr>
          <w:rFonts w:ascii="Times New Roman" w:eastAsia="Times New Roman" w:hAnsi="Times New Roman" w:cs="Times New Roman"/>
          <w:b/>
          <w:bCs/>
          <w:sz w:val="24"/>
          <w:szCs w:val="24"/>
          <w:rtl/>
        </w:rPr>
        <w:t>سیاست‌های حمایتی دولت‌ها:</w:t>
      </w:r>
      <w:r w:rsidRPr="007E7F71">
        <w:rPr>
          <w:rFonts w:ascii="Times New Roman" w:eastAsia="Times New Roman" w:hAnsi="Times New Roman" w:cs="Times New Roman"/>
          <w:sz w:val="24"/>
          <w:szCs w:val="24"/>
          <w:rtl/>
        </w:rPr>
        <w:t xml:space="preserve"> دولت‌های کشور‌های مهاجرپذیر می‌توانند با تدوین سیاست‌های حمایتی در زمینه‌های اشتغال، مسکن و آموزش به سلامت روان مهاجران کمک کنند.</w:t>
      </w:r>
    </w:p>
    <w:p w:rsidR="00C13D61" w:rsidRPr="007E7F71" w:rsidRDefault="007E7F71" w:rsidP="007E7F71">
      <w:pPr>
        <w:bidi/>
        <w:spacing w:before="100" w:beforeAutospacing="1" w:after="100" w:afterAutospacing="1" w:line="240" w:lineRule="auto"/>
        <w:rPr>
          <w:rFonts w:ascii="Times New Roman" w:eastAsia="Times New Roman" w:hAnsi="Times New Roman" w:cs="Times New Roman"/>
          <w:sz w:val="24"/>
          <w:szCs w:val="24"/>
        </w:rPr>
      </w:pPr>
      <w:r w:rsidRPr="007E7F71">
        <w:rPr>
          <w:rFonts w:ascii="Times New Roman" w:eastAsia="Times New Roman" w:hAnsi="Times New Roman" w:cs="Times New Roman"/>
          <w:sz w:val="24"/>
          <w:szCs w:val="24"/>
          <w:rtl/>
        </w:rPr>
        <w:t>با اتخاذ رویکردی جامع و چندجانبه، می‌توان ضمن به رسمیت شناختن چالش‌های روحی و روانی مهاجرت، به ارتقای سلامت روان مهاجران و تسهیل فرآیند سازگاری آ</w:t>
      </w:r>
      <w:r>
        <w:rPr>
          <w:rFonts w:ascii="Times New Roman" w:eastAsia="Times New Roman" w:hAnsi="Times New Roman" w:cs="Times New Roman"/>
          <w:sz w:val="24"/>
          <w:szCs w:val="24"/>
          <w:rtl/>
        </w:rPr>
        <w:t>ن‌ها با جامعه‌ی جدید یاری رساند</w:t>
      </w:r>
      <w:r>
        <w:rPr>
          <w:rFonts w:ascii="Times New Roman" w:eastAsia="Times New Roman" w:hAnsi="Times New Roman" w:cs="Times New Roman" w:hint="cs"/>
          <w:sz w:val="24"/>
          <w:szCs w:val="24"/>
          <w:rtl/>
        </w:rPr>
        <w:t>.</w:t>
      </w:r>
      <w:bookmarkStart w:id="0" w:name="_GoBack"/>
      <w:bookmarkEnd w:id="0"/>
    </w:p>
    <w:sectPr w:rsidR="00C13D61" w:rsidRPr="007E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436"/>
    <w:multiLevelType w:val="multilevel"/>
    <w:tmpl w:val="A16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5ECD"/>
    <w:multiLevelType w:val="multilevel"/>
    <w:tmpl w:val="541A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4231"/>
    <w:multiLevelType w:val="multilevel"/>
    <w:tmpl w:val="229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C6852"/>
    <w:multiLevelType w:val="multilevel"/>
    <w:tmpl w:val="A13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2CE2"/>
    <w:multiLevelType w:val="multilevel"/>
    <w:tmpl w:val="498A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D6BBA"/>
    <w:multiLevelType w:val="multilevel"/>
    <w:tmpl w:val="2016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C69AE"/>
    <w:multiLevelType w:val="multilevel"/>
    <w:tmpl w:val="2F9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A0CD4"/>
    <w:multiLevelType w:val="multilevel"/>
    <w:tmpl w:val="899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03670"/>
    <w:multiLevelType w:val="multilevel"/>
    <w:tmpl w:val="38A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622FD"/>
    <w:multiLevelType w:val="multilevel"/>
    <w:tmpl w:val="08E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F4162"/>
    <w:multiLevelType w:val="multilevel"/>
    <w:tmpl w:val="130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F0B11"/>
    <w:multiLevelType w:val="multilevel"/>
    <w:tmpl w:val="81EA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F45BE"/>
    <w:multiLevelType w:val="multilevel"/>
    <w:tmpl w:val="74C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70AFF"/>
    <w:multiLevelType w:val="multilevel"/>
    <w:tmpl w:val="1EAC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53604"/>
    <w:multiLevelType w:val="multilevel"/>
    <w:tmpl w:val="EE0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96E"/>
    <w:multiLevelType w:val="multilevel"/>
    <w:tmpl w:val="74A0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E3053"/>
    <w:multiLevelType w:val="multilevel"/>
    <w:tmpl w:val="5EB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767D0"/>
    <w:multiLevelType w:val="multilevel"/>
    <w:tmpl w:val="E09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20A1D"/>
    <w:multiLevelType w:val="multilevel"/>
    <w:tmpl w:val="3FE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053F0"/>
    <w:multiLevelType w:val="multilevel"/>
    <w:tmpl w:val="AC5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F2DB4"/>
    <w:multiLevelType w:val="multilevel"/>
    <w:tmpl w:val="2C3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87172"/>
    <w:multiLevelType w:val="multilevel"/>
    <w:tmpl w:val="02D2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00ABC"/>
    <w:multiLevelType w:val="multilevel"/>
    <w:tmpl w:val="FEC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F2830"/>
    <w:multiLevelType w:val="multilevel"/>
    <w:tmpl w:val="CAA4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1"/>
  </w:num>
  <w:num w:numId="4">
    <w:abstractNumId w:val="19"/>
  </w:num>
  <w:num w:numId="5">
    <w:abstractNumId w:val="12"/>
  </w:num>
  <w:num w:numId="6">
    <w:abstractNumId w:val="0"/>
  </w:num>
  <w:num w:numId="7">
    <w:abstractNumId w:val="8"/>
  </w:num>
  <w:num w:numId="8">
    <w:abstractNumId w:val="15"/>
  </w:num>
  <w:num w:numId="9">
    <w:abstractNumId w:val="13"/>
  </w:num>
  <w:num w:numId="10">
    <w:abstractNumId w:val="2"/>
  </w:num>
  <w:num w:numId="11">
    <w:abstractNumId w:val="23"/>
  </w:num>
  <w:num w:numId="12">
    <w:abstractNumId w:val="14"/>
  </w:num>
  <w:num w:numId="13">
    <w:abstractNumId w:val="16"/>
  </w:num>
  <w:num w:numId="14">
    <w:abstractNumId w:val="18"/>
  </w:num>
  <w:num w:numId="15">
    <w:abstractNumId w:val="4"/>
  </w:num>
  <w:num w:numId="16">
    <w:abstractNumId w:val="6"/>
  </w:num>
  <w:num w:numId="17">
    <w:abstractNumId w:val="1"/>
  </w:num>
  <w:num w:numId="18">
    <w:abstractNumId w:val="22"/>
  </w:num>
  <w:num w:numId="19">
    <w:abstractNumId w:val="5"/>
  </w:num>
  <w:num w:numId="20">
    <w:abstractNumId w:val="7"/>
  </w:num>
  <w:num w:numId="21">
    <w:abstractNumId w:val="20"/>
  </w:num>
  <w:num w:numId="22">
    <w:abstractNumId w:val="3"/>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C"/>
    <w:rsid w:val="000A3C5D"/>
    <w:rsid w:val="00227E1C"/>
    <w:rsid w:val="007E7F71"/>
    <w:rsid w:val="00D23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4E28"/>
  <w15:chartTrackingRefBased/>
  <w15:docId w15:val="{EE67E4E2-8113-4DAB-BFF0-35998F62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7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7F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F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7F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7F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7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4274">
      <w:bodyDiv w:val="1"/>
      <w:marLeft w:val="0"/>
      <w:marRight w:val="0"/>
      <w:marTop w:val="0"/>
      <w:marBottom w:val="0"/>
      <w:divBdr>
        <w:top w:val="none" w:sz="0" w:space="0" w:color="auto"/>
        <w:left w:val="none" w:sz="0" w:space="0" w:color="auto"/>
        <w:bottom w:val="none" w:sz="0" w:space="0" w:color="auto"/>
        <w:right w:val="none" w:sz="0" w:space="0" w:color="auto"/>
      </w:divBdr>
      <w:divsChild>
        <w:div w:id="359428929">
          <w:marLeft w:val="0"/>
          <w:marRight w:val="0"/>
          <w:marTop w:val="0"/>
          <w:marBottom w:val="0"/>
          <w:divBdr>
            <w:top w:val="none" w:sz="0" w:space="0" w:color="auto"/>
            <w:left w:val="none" w:sz="0" w:space="0" w:color="auto"/>
            <w:bottom w:val="none" w:sz="0" w:space="0" w:color="auto"/>
            <w:right w:val="none" w:sz="0" w:space="0" w:color="auto"/>
          </w:divBdr>
          <w:divsChild>
            <w:div w:id="87893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58215">
                  <w:marLeft w:val="0"/>
                  <w:marRight w:val="0"/>
                  <w:marTop w:val="0"/>
                  <w:marBottom w:val="0"/>
                  <w:divBdr>
                    <w:top w:val="none" w:sz="0" w:space="0" w:color="auto"/>
                    <w:left w:val="none" w:sz="0" w:space="0" w:color="auto"/>
                    <w:bottom w:val="none" w:sz="0" w:space="0" w:color="auto"/>
                    <w:right w:val="none" w:sz="0" w:space="0" w:color="auto"/>
                  </w:divBdr>
                  <w:divsChild>
                    <w:div w:id="734743917">
                      <w:marLeft w:val="0"/>
                      <w:marRight w:val="0"/>
                      <w:marTop w:val="0"/>
                      <w:marBottom w:val="0"/>
                      <w:divBdr>
                        <w:top w:val="none" w:sz="0" w:space="0" w:color="auto"/>
                        <w:left w:val="none" w:sz="0" w:space="0" w:color="auto"/>
                        <w:bottom w:val="none" w:sz="0" w:space="0" w:color="auto"/>
                        <w:right w:val="none" w:sz="0" w:space="0" w:color="auto"/>
                      </w:divBdr>
                      <w:divsChild>
                        <w:div w:id="41906068">
                          <w:marLeft w:val="0"/>
                          <w:marRight w:val="0"/>
                          <w:marTop w:val="0"/>
                          <w:marBottom w:val="0"/>
                          <w:divBdr>
                            <w:top w:val="none" w:sz="0" w:space="0" w:color="auto"/>
                            <w:left w:val="none" w:sz="0" w:space="0" w:color="auto"/>
                            <w:bottom w:val="none" w:sz="0" w:space="0" w:color="auto"/>
                            <w:right w:val="none" w:sz="0" w:space="0" w:color="auto"/>
                          </w:divBdr>
                          <w:divsChild>
                            <w:div w:id="683476018">
                              <w:marLeft w:val="0"/>
                              <w:marRight w:val="0"/>
                              <w:marTop w:val="0"/>
                              <w:marBottom w:val="0"/>
                              <w:divBdr>
                                <w:top w:val="none" w:sz="0" w:space="0" w:color="auto"/>
                                <w:left w:val="none" w:sz="0" w:space="0" w:color="auto"/>
                                <w:bottom w:val="none" w:sz="0" w:space="0" w:color="auto"/>
                                <w:right w:val="none" w:sz="0" w:space="0" w:color="auto"/>
                              </w:divBdr>
                              <w:divsChild>
                                <w:div w:id="4219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6321">
              <w:marLeft w:val="0"/>
              <w:marRight w:val="0"/>
              <w:marTop w:val="0"/>
              <w:marBottom w:val="0"/>
              <w:divBdr>
                <w:top w:val="none" w:sz="0" w:space="0" w:color="auto"/>
                <w:left w:val="none" w:sz="0" w:space="0" w:color="auto"/>
                <w:bottom w:val="none" w:sz="0" w:space="0" w:color="auto"/>
                <w:right w:val="none" w:sz="0" w:space="0" w:color="auto"/>
              </w:divBdr>
            </w:div>
            <w:div w:id="1745683954">
              <w:marLeft w:val="0"/>
              <w:marRight w:val="0"/>
              <w:marTop w:val="0"/>
              <w:marBottom w:val="0"/>
              <w:divBdr>
                <w:top w:val="none" w:sz="0" w:space="0" w:color="auto"/>
                <w:left w:val="none" w:sz="0" w:space="0" w:color="auto"/>
                <w:bottom w:val="none" w:sz="0" w:space="0" w:color="auto"/>
                <w:right w:val="none" w:sz="0" w:space="0" w:color="auto"/>
              </w:divBdr>
              <w:divsChild>
                <w:div w:id="1650012850">
                  <w:marLeft w:val="0"/>
                  <w:marRight w:val="0"/>
                  <w:marTop w:val="0"/>
                  <w:marBottom w:val="0"/>
                  <w:divBdr>
                    <w:top w:val="none" w:sz="0" w:space="0" w:color="auto"/>
                    <w:left w:val="none" w:sz="0" w:space="0" w:color="auto"/>
                    <w:bottom w:val="none" w:sz="0" w:space="0" w:color="auto"/>
                    <w:right w:val="none" w:sz="0" w:space="0" w:color="auto"/>
                  </w:divBdr>
                  <w:divsChild>
                    <w:div w:id="1528254256">
                      <w:marLeft w:val="0"/>
                      <w:marRight w:val="0"/>
                      <w:marTop w:val="0"/>
                      <w:marBottom w:val="0"/>
                      <w:divBdr>
                        <w:top w:val="none" w:sz="0" w:space="0" w:color="auto"/>
                        <w:left w:val="none" w:sz="0" w:space="0" w:color="auto"/>
                        <w:bottom w:val="none" w:sz="0" w:space="0" w:color="auto"/>
                        <w:right w:val="none" w:sz="0" w:space="0" w:color="auto"/>
                      </w:divBdr>
                    </w:div>
                    <w:div w:id="19021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0764">
          <w:marLeft w:val="0"/>
          <w:marRight w:val="0"/>
          <w:marTop w:val="0"/>
          <w:marBottom w:val="0"/>
          <w:divBdr>
            <w:top w:val="none" w:sz="0" w:space="0" w:color="auto"/>
            <w:left w:val="none" w:sz="0" w:space="0" w:color="auto"/>
            <w:bottom w:val="none" w:sz="0" w:space="0" w:color="auto"/>
            <w:right w:val="none" w:sz="0" w:space="0" w:color="auto"/>
          </w:divBdr>
          <w:divsChild>
            <w:div w:id="661616214">
              <w:marLeft w:val="0"/>
              <w:marRight w:val="0"/>
              <w:marTop w:val="0"/>
              <w:marBottom w:val="0"/>
              <w:divBdr>
                <w:top w:val="none" w:sz="0" w:space="0" w:color="auto"/>
                <w:left w:val="none" w:sz="0" w:space="0" w:color="auto"/>
                <w:bottom w:val="none" w:sz="0" w:space="0" w:color="auto"/>
                <w:right w:val="none" w:sz="0" w:space="0" w:color="auto"/>
              </w:divBdr>
            </w:div>
          </w:divsChild>
        </w:div>
        <w:div w:id="1967395422">
          <w:marLeft w:val="0"/>
          <w:marRight w:val="0"/>
          <w:marTop w:val="0"/>
          <w:marBottom w:val="0"/>
          <w:divBdr>
            <w:top w:val="none" w:sz="0" w:space="0" w:color="auto"/>
            <w:left w:val="none" w:sz="0" w:space="0" w:color="auto"/>
            <w:bottom w:val="none" w:sz="0" w:space="0" w:color="auto"/>
            <w:right w:val="none" w:sz="0" w:space="0" w:color="auto"/>
          </w:divBdr>
        </w:div>
        <w:div w:id="1785731401">
          <w:marLeft w:val="0"/>
          <w:marRight w:val="0"/>
          <w:marTop w:val="0"/>
          <w:marBottom w:val="0"/>
          <w:divBdr>
            <w:top w:val="none" w:sz="0" w:space="0" w:color="auto"/>
            <w:left w:val="none" w:sz="0" w:space="0" w:color="auto"/>
            <w:bottom w:val="none" w:sz="0" w:space="0" w:color="auto"/>
            <w:right w:val="none" w:sz="0" w:space="0" w:color="auto"/>
          </w:divBdr>
        </w:div>
        <w:div w:id="4744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3590</Words>
  <Characters>20469</Characters>
  <Application>Microsoft Office Word</Application>
  <DocSecurity>0</DocSecurity>
  <Lines>170</Lines>
  <Paragraphs>48</Paragraphs>
  <ScaleCrop>false</ScaleCrop>
  <Company>diakov.net</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2024-03-08T18:11:00Z</dcterms:created>
  <dcterms:modified xsi:type="dcterms:W3CDTF">2024-03-08T18:11:00Z</dcterms:modified>
</cp:coreProperties>
</file>